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FF88" w14:textId="77777777" w:rsidR="009C4677" w:rsidRDefault="009C4677" w:rsidP="007375AC">
      <w:pPr>
        <w:spacing w:line="276" w:lineRule="auto"/>
        <w:jc w:val="center"/>
        <w:rPr>
          <w:rFonts w:ascii="仿宋" w:eastAsia="仿宋_GB2312" w:hAnsi="仿宋"/>
          <w:b/>
          <w:sz w:val="32"/>
          <w:szCs w:val="32"/>
        </w:rPr>
      </w:pPr>
    </w:p>
    <w:p w14:paraId="3D6A94D1" w14:textId="7748DDD4" w:rsidR="007375AC" w:rsidRPr="00433BA7" w:rsidRDefault="007375AC" w:rsidP="007375AC">
      <w:pPr>
        <w:spacing w:line="276" w:lineRule="auto"/>
        <w:jc w:val="center"/>
        <w:rPr>
          <w:rFonts w:ascii="仿宋" w:eastAsia="仿宋_GB2312" w:hAnsi="仿宋"/>
          <w:b/>
          <w:snapToGrid w:val="0"/>
          <w:sz w:val="32"/>
          <w:szCs w:val="32"/>
        </w:rPr>
      </w:pPr>
      <w:r w:rsidRPr="00433BA7">
        <w:rPr>
          <w:rFonts w:ascii="仿宋" w:eastAsia="仿宋_GB2312" w:hAnsi="仿宋" w:hint="eastAsia"/>
          <w:b/>
          <w:sz w:val="32"/>
          <w:szCs w:val="32"/>
        </w:rPr>
        <w:t>评分指标</w:t>
      </w:r>
    </w:p>
    <w:p w14:paraId="3CDBE906" w14:textId="77777777" w:rsidR="007375AC" w:rsidRPr="00433BA7" w:rsidRDefault="007375AC" w:rsidP="009C4677">
      <w:pPr>
        <w:pStyle w:val="a7"/>
        <w:jc w:val="center"/>
        <w:rPr>
          <w:rFonts w:ascii="仿宋" w:eastAsia="仿宋_GB2312" w:hAnsi="仿宋"/>
          <w:sz w:val="32"/>
          <w:szCs w:val="32"/>
        </w:rPr>
      </w:pPr>
      <w:r w:rsidRPr="00433BA7">
        <w:rPr>
          <w:rFonts w:ascii="仿宋" w:eastAsia="仿宋_GB2312" w:hAnsi="仿宋" w:hint="eastAsia"/>
          <w:sz w:val="32"/>
          <w:szCs w:val="32"/>
        </w:rPr>
        <w:t>教学设计评分指标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9"/>
        <w:gridCol w:w="5357"/>
        <w:gridCol w:w="1417"/>
      </w:tblGrid>
      <w:tr w:rsidR="007375AC" w:rsidRPr="00433BA7" w14:paraId="334F32A8" w14:textId="77777777" w:rsidTr="00033257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74F83" w14:textId="5448F99B" w:rsidR="007375AC" w:rsidRPr="002D7E96" w:rsidRDefault="007375AC" w:rsidP="009C4677">
            <w:pPr>
              <w:pStyle w:val="HTML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项目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2479A" w14:textId="0E9C8DF2" w:rsidR="007375AC" w:rsidRPr="002D7E96" w:rsidRDefault="007375AC" w:rsidP="009C4677">
            <w:pPr>
              <w:pStyle w:val="HTML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评测要求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1D82D" w14:textId="26FE4034" w:rsidR="007375AC" w:rsidRPr="002D7E96" w:rsidRDefault="007375AC" w:rsidP="009C4677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分值 (20)</w:t>
            </w:r>
          </w:p>
        </w:tc>
      </w:tr>
      <w:tr w:rsidR="007375AC" w:rsidRPr="00433BA7" w14:paraId="11E6F10F" w14:textId="77777777" w:rsidTr="00033257"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717B3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noProof/>
                <w:sz w:val="32"/>
                <w:szCs w:val="32"/>
              </w:rPr>
              <w:drawing>
                <wp:inline distT="0" distB="0" distL="0" distR="0" wp14:anchorId="58D41C53" wp14:editId="5C4F7684">
                  <wp:extent cx="15875" cy="15875"/>
                  <wp:effectExtent l="0" t="0" r="0" b="0"/>
                  <wp:docPr id="8" name="图片 8" descr="page10image1626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ge10image16265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4D824" w14:textId="76B20103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教学设计方案 (20分) </w:t>
            </w:r>
          </w:p>
          <w:p w14:paraId="0E5493B5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noProof/>
                <w:sz w:val="32"/>
                <w:szCs w:val="32"/>
              </w:rPr>
              <w:drawing>
                <wp:inline distT="0" distB="0" distL="0" distR="0" wp14:anchorId="6F82820A" wp14:editId="7CC39C89">
                  <wp:extent cx="15875" cy="15875"/>
                  <wp:effectExtent l="0" t="0" r="0" b="0"/>
                  <wp:docPr id="7" name="图片 7" descr="page10image378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ge10image3786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7E96">
              <w:rPr>
                <w:rFonts w:hint="eastAsia"/>
                <w:noProof/>
                <w:sz w:val="32"/>
                <w:szCs w:val="32"/>
              </w:rPr>
              <w:drawing>
                <wp:inline distT="0" distB="0" distL="0" distR="0" wp14:anchorId="77592AFA" wp14:editId="32D2B8B9">
                  <wp:extent cx="15875" cy="15875"/>
                  <wp:effectExtent l="0" t="0" r="0" b="0"/>
                  <wp:docPr id="6" name="图片 6" descr="page10image3770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10image3770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33236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符合教学大纲，内容充实，反映学科前沿。</w:t>
            </w:r>
          </w:p>
          <w:p w14:paraId="3E9A28F2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191E6" w14:textId="02F1C2B7" w:rsidR="007375AC" w:rsidRPr="002D7E96" w:rsidRDefault="007375AC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4</w:t>
            </w:r>
          </w:p>
        </w:tc>
      </w:tr>
      <w:tr w:rsidR="007375AC" w:rsidRPr="00433BA7" w14:paraId="49931F29" w14:textId="77777777" w:rsidTr="00033257"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A9162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83AA4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教学目标明确、思路清晰。</w:t>
            </w:r>
          </w:p>
          <w:p w14:paraId="449E577B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EE27A" w14:textId="0FC7A653" w:rsidR="007375AC" w:rsidRPr="002D7E96" w:rsidRDefault="007375AC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4</w:t>
            </w:r>
          </w:p>
        </w:tc>
      </w:tr>
      <w:tr w:rsidR="007375AC" w:rsidRPr="00433BA7" w14:paraId="751F9E2B" w14:textId="77777777" w:rsidTr="00033257"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F549E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DFA61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准确把握课程的重点和难点，针对性强。</w:t>
            </w:r>
          </w:p>
          <w:p w14:paraId="527B31EE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7575E" w14:textId="79446856" w:rsidR="007375AC" w:rsidRPr="002D7E96" w:rsidRDefault="007375AC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5</w:t>
            </w:r>
          </w:p>
        </w:tc>
      </w:tr>
      <w:tr w:rsidR="007375AC" w:rsidRPr="00433BA7" w14:paraId="1778B580" w14:textId="77777777" w:rsidTr="00033257"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3BC79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25AAD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教学进程组织合理，方法手段运用恰当有效。</w:t>
            </w:r>
          </w:p>
          <w:p w14:paraId="7B3D8E30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4C4A6" w14:textId="5063A633" w:rsidR="007375AC" w:rsidRPr="002D7E96" w:rsidRDefault="007375AC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5</w:t>
            </w:r>
          </w:p>
        </w:tc>
      </w:tr>
      <w:tr w:rsidR="007375AC" w:rsidRPr="00433BA7" w14:paraId="5B5C03FD" w14:textId="77777777" w:rsidTr="00033257"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7B4E3" w14:textId="77777777" w:rsidR="007375AC" w:rsidRPr="002D7E96" w:rsidRDefault="007375AC" w:rsidP="0003325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32395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文字表达准确、简洁，阐述清楚。</w:t>
            </w:r>
          </w:p>
          <w:p w14:paraId="0CB8F109" w14:textId="77777777" w:rsidR="007375AC" w:rsidRPr="002D7E96" w:rsidRDefault="007375AC" w:rsidP="009C4677">
            <w:pPr>
              <w:pStyle w:val="HTM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39AF2" w14:textId="19EBCF37" w:rsidR="007375AC" w:rsidRPr="002D7E96" w:rsidRDefault="007375AC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2</w:t>
            </w:r>
          </w:p>
        </w:tc>
      </w:tr>
    </w:tbl>
    <w:p w14:paraId="7411E516" w14:textId="25DDCE92" w:rsidR="007375AC" w:rsidRDefault="007375AC" w:rsidP="007375AC">
      <w:pPr>
        <w:pStyle w:val="a7"/>
        <w:rPr>
          <w:rFonts w:ascii="仿宋" w:eastAsia="仿宋_GB2312" w:hAnsi="仿宋"/>
          <w:sz w:val="32"/>
          <w:szCs w:val="32"/>
        </w:rPr>
      </w:pPr>
    </w:p>
    <w:p w14:paraId="093FCAC9" w14:textId="77777777" w:rsidR="009C4677" w:rsidRDefault="009C4677" w:rsidP="009C4677">
      <w:pPr>
        <w:pStyle w:val="a7"/>
        <w:rPr>
          <w:rFonts w:ascii="仿宋" w:eastAsia="仿宋_GB2312" w:hAnsi="仿宋"/>
          <w:sz w:val="32"/>
          <w:szCs w:val="32"/>
        </w:rPr>
      </w:pPr>
    </w:p>
    <w:p w14:paraId="6F534966" w14:textId="77777777" w:rsidR="009C4677" w:rsidRPr="00433BA7" w:rsidRDefault="009C4677" w:rsidP="009C4677">
      <w:pPr>
        <w:pStyle w:val="a7"/>
        <w:jc w:val="center"/>
        <w:rPr>
          <w:rFonts w:ascii="仿宋" w:eastAsia="仿宋_GB2312" w:hAnsi="仿宋"/>
          <w:sz w:val="32"/>
          <w:szCs w:val="32"/>
        </w:rPr>
      </w:pPr>
      <w:r w:rsidRPr="00433BA7">
        <w:rPr>
          <w:rFonts w:ascii="仿宋" w:eastAsia="仿宋_GB2312" w:hAnsi="仿宋" w:hint="eastAsia"/>
          <w:sz w:val="32"/>
          <w:szCs w:val="32"/>
        </w:rPr>
        <w:t>教学反思评分指标</w:t>
      </w:r>
    </w:p>
    <w:tbl>
      <w:tblPr>
        <w:tblW w:w="8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5969"/>
        <w:gridCol w:w="976"/>
      </w:tblGrid>
      <w:tr w:rsidR="009C4677" w:rsidRPr="002D7E96" w14:paraId="5C526539" w14:textId="77777777" w:rsidTr="009C46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3B9B9" w14:textId="1305747A" w:rsidR="009C4677" w:rsidRPr="002D7E96" w:rsidRDefault="009C4677" w:rsidP="009C4677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项目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8EF2A" w14:textId="5352305B" w:rsidR="009C4677" w:rsidRPr="002D7E96" w:rsidRDefault="009C4677" w:rsidP="009C4677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评测要求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BC286" w14:textId="1315EA34" w:rsidR="009C4677" w:rsidRPr="002D7E96" w:rsidRDefault="009C4677" w:rsidP="009C4677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分值(5)</w:t>
            </w:r>
          </w:p>
        </w:tc>
      </w:tr>
      <w:tr w:rsidR="009C4677" w:rsidRPr="002D7E96" w14:paraId="30DC6B19" w14:textId="77777777" w:rsidTr="009C46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742F4" w14:textId="77777777" w:rsidR="009C4677" w:rsidRPr="002D7E96" w:rsidRDefault="009C4677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教学反思 </w:t>
            </w:r>
          </w:p>
          <w:p w14:paraId="4BFB8248" w14:textId="09F4CFDF" w:rsidR="009C4677" w:rsidRPr="002D7E96" w:rsidRDefault="009C4677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(5 分)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3923A" w14:textId="77777777" w:rsidR="009C4677" w:rsidRPr="002D7E96" w:rsidRDefault="009C4677" w:rsidP="009C4677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从教学理念、教学方法、教学过程三</w:t>
            </w:r>
            <w:proofErr w:type="gramStart"/>
            <w:r w:rsidRPr="002D7E96">
              <w:rPr>
                <w:rFonts w:hint="eastAsia"/>
                <w:sz w:val="32"/>
                <w:szCs w:val="32"/>
              </w:rPr>
              <w:t>方面着</w:t>
            </w:r>
            <w:proofErr w:type="gramEnd"/>
            <w:r w:rsidRPr="002D7E96">
              <w:rPr>
                <w:rFonts w:hint="eastAsia"/>
                <w:sz w:val="32"/>
                <w:szCs w:val="32"/>
              </w:rPr>
              <w:t xml:space="preserve"> 手，做到联系实际、思路清晰、观点明确、 文理通顺，有感而发。</w:t>
            </w:r>
          </w:p>
          <w:p w14:paraId="0AC1D049" w14:textId="633DB3B4" w:rsidR="009C4677" w:rsidRPr="002D7E96" w:rsidRDefault="009C4677" w:rsidP="009C4677">
            <w:pPr>
              <w:pStyle w:val="a7"/>
              <w:rPr>
                <w:sz w:val="32"/>
                <w:szCs w:val="3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048FA" w14:textId="38ACF730" w:rsidR="009C4677" w:rsidRPr="002D7E96" w:rsidRDefault="009C4677" w:rsidP="009C467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5</w:t>
            </w:r>
          </w:p>
        </w:tc>
      </w:tr>
    </w:tbl>
    <w:p w14:paraId="6D76DB96" w14:textId="03D30C05" w:rsidR="009C4677" w:rsidRDefault="009C4677" w:rsidP="007375AC">
      <w:pPr>
        <w:pStyle w:val="a7"/>
        <w:rPr>
          <w:rFonts w:ascii="仿宋" w:eastAsia="仿宋_GB2312" w:hAnsi="仿宋"/>
          <w:sz w:val="32"/>
          <w:szCs w:val="32"/>
        </w:rPr>
      </w:pPr>
    </w:p>
    <w:p w14:paraId="68926C13" w14:textId="77777777" w:rsidR="009C4677" w:rsidRDefault="009C4677" w:rsidP="007375AC">
      <w:pPr>
        <w:pStyle w:val="a7"/>
        <w:rPr>
          <w:rFonts w:ascii="仿宋" w:eastAsia="仿宋_GB2312" w:hAnsi="仿宋"/>
          <w:sz w:val="32"/>
          <w:szCs w:val="32"/>
        </w:rPr>
      </w:pPr>
    </w:p>
    <w:p w14:paraId="1DDC9E45" w14:textId="77777777" w:rsidR="002D7E96" w:rsidRDefault="002D7E96" w:rsidP="009C4677">
      <w:pPr>
        <w:pStyle w:val="a7"/>
        <w:jc w:val="center"/>
        <w:rPr>
          <w:rFonts w:ascii="仿宋" w:eastAsia="仿宋_GB2312" w:hAnsi="仿宋"/>
          <w:sz w:val="32"/>
          <w:szCs w:val="32"/>
        </w:rPr>
      </w:pPr>
    </w:p>
    <w:p w14:paraId="6D8E7793" w14:textId="41F98E80" w:rsidR="007375AC" w:rsidRPr="00433BA7" w:rsidRDefault="007375AC" w:rsidP="009C4677">
      <w:pPr>
        <w:pStyle w:val="a7"/>
        <w:jc w:val="center"/>
        <w:rPr>
          <w:rFonts w:ascii="仿宋" w:eastAsia="仿宋_GB2312" w:hAnsi="仿宋"/>
          <w:sz w:val="32"/>
          <w:szCs w:val="32"/>
        </w:rPr>
      </w:pPr>
      <w:r w:rsidRPr="00433BA7">
        <w:rPr>
          <w:rFonts w:ascii="仿宋" w:eastAsia="仿宋_GB2312" w:hAnsi="仿宋" w:hint="eastAsia"/>
          <w:sz w:val="32"/>
          <w:szCs w:val="32"/>
        </w:rPr>
        <w:lastRenderedPageBreak/>
        <w:t>课堂教学评分指标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5690"/>
        <w:gridCol w:w="830"/>
      </w:tblGrid>
      <w:tr w:rsidR="007375AC" w:rsidRPr="002D7E96" w14:paraId="526EF3BC" w14:textId="77777777" w:rsidTr="002D7E9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E228A" w14:textId="77777777" w:rsidR="007375AC" w:rsidRPr="002D7E96" w:rsidRDefault="007375AC" w:rsidP="00033257">
            <w:pPr>
              <w:pStyle w:val="a7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 xml:space="preserve">项目 </w:t>
            </w:r>
          </w:p>
        </w:tc>
        <w:tc>
          <w:tcPr>
            <w:tcW w:w="6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FBD69" w14:textId="77777777" w:rsidR="007375AC" w:rsidRPr="002D7E96" w:rsidRDefault="007375AC" w:rsidP="00033257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评测要求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21E3D" w14:textId="77777777" w:rsidR="007375AC" w:rsidRPr="002D7E96" w:rsidRDefault="007375AC" w:rsidP="00033257">
            <w:pPr>
              <w:pStyle w:val="a7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 xml:space="preserve">分值 (75) </w:t>
            </w:r>
          </w:p>
        </w:tc>
      </w:tr>
      <w:tr w:rsidR="007375AC" w:rsidRPr="002D7E96" w14:paraId="002E0C5D" w14:textId="77777777" w:rsidTr="002D7E96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894A84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9056D71" wp14:editId="404478E5">
                  <wp:extent cx="15875" cy="15875"/>
                  <wp:effectExtent l="0" t="0" r="0" b="0"/>
                  <wp:docPr id="3" name="图片 3" descr="page11image3778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age11image3778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FC6DE9" w14:textId="23D76BDC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课堂 教学</w:t>
            </w:r>
          </w:p>
          <w:p w14:paraId="35117A2F" w14:textId="1A51AA2B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(75 分)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91E55" w14:textId="437D44F5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教学内容3</w:t>
            </w:r>
            <w:r w:rsidRPr="002D7E96">
              <w:rPr>
                <w:b/>
                <w:bCs/>
                <w:sz w:val="32"/>
                <w:szCs w:val="32"/>
              </w:rPr>
              <w:t>0</w:t>
            </w:r>
            <w:r w:rsidRPr="002D7E96">
              <w:rPr>
                <w:rFonts w:hint="eastAsia"/>
                <w:b/>
                <w:bCs/>
                <w:sz w:val="32"/>
                <w:szCs w:val="32"/>
              </w:rPr>
              <w:t>分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DAB18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理论联系实际，符合学生的特点</w:t>
            </w:r>
          </w:p>
          <w:p w14:paraId="1979C09E" w14:textId="77777777" w:rsidR="007375AC" w:rsidRPr="002D7E96" w:rsidRDefault="007375AC" w:rsidP="002D7E96">
            <w:pPr>
              <w:rPr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F1B7A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8</w:t>
            </w:r>
          </w:p>
        </w:tc>
      </w:tr>
      <w:tr w:rsidR="007375AC" w:rsidRPr="002D7E96" w14:paraId="4107BAD6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9CF4C6" w14:textId="77777777" w:rsidR="007375AC" w:rsidRPr="002D7E96" w:rsidRDefault="007375AC" w:rsidP="002D7E96">
            <w:pPr>
              <w:pStyle w:val="a7"/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7111E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89528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注重学术性，内容充实，信息量大，渗透专业思想，</w:t>
            </w:r>
          </w:p>
          <w:p w14:paraId="424F1C49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为教学目标服务</w:t>
            </w:r>
          </w:p>
          <w:p w14:paraId="6FFD06FD" w14:textId="77777777" w:rsidR="007375AC" w:rsidRPr="002D7E96" w:rsidRDefault="007375AC" w:rsidP="002D7E96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21C62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8</w:t>
            </w:r>
          </w:p>
        </w:tc>
      </w:tr>
      <w:tr w:rsidR="007375AC" w:rsidRPr="002D7E96" w14:paraId="368A9B67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977869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337BA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D9D68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反映或联系学科发展新思想、新概念、新成果</w:t>
            </w:r>
          </w:p>
          <w:p w14:paraId="2D7C7985" w14:textId="77777777" w:rsidR="007375AC" w:rsidRPr="002D7E96" w:rsidRDefault="007375AC" w:rsidP="002D7E96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EBBE2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3</w:t>
            </w:r>
          </w:p>
        </w:tc>
      </w:tr>
      <w:tr w:rsidR="007375AC" w:rsidRPr="002D7E96" w14:paraId="37E4884A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789123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4D9EE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98729" w14:textId="77777777" w:rsidR="007375AC" w:rsidRPr="002D7E96" w:rsidRDefault="007375AC" w:rsidP="002D7E96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重点突出，条理清楚，内容承前启后，循序渐进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2E192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11</w:t>
            </w:r>
          </w:p>
        </w:tc>
      </w:tr>
      <w:tr w:rsidR="007375AC" w:rsidRPr="002D7E96" w14:paraId="212EEF0C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4D4816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6F767" w14:textId="50958C6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教学组织30分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DF233" w14:textId="77777777" w:rsidR="007375AC" w:rsidRPr="002D7E96" w:rsidRDefault="007375AC" w:rsidP="002D7E96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教学过程安排合理，方法运用灵活、恰当，教学设计 方案体现完整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168D0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10</w:t>
            </w:r>
          </w:p>
        </w:tc>
      </w:tr>
      <w:tr w:rsidR="007375AC" w:rsidRPr="002D7E96" w14:paraId="1A30CCA8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956006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196A8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D61A7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启发性强，能有效调动学生思维和学习积极性</w:t>
            </w:r>
          </w:p>
          <w:p w14:paraId="34A82D78" w14:textId="77777777" w:rsidR="007375AC" w:rsidRPr="002D7E96" w:rsidRDefault="007375AC" w:rsidP="002D7E96">
            <w:pPr>
              <w:rPr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51A5A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10</w:t>
            </w:r>
          </w:p>
        </w:tc>
      </w:tr>
      <w:tr w:rsidR="007375AC" w:rsidRPr="002D7E96" w14:paraId="2A28361F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281A54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6E56D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C696D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教学时间安排合理，课堂应变能力强</w:t>
            </w:r>
          </w:p>
          <w:p w14:paraId="3D056AD7" w14:textId="77777777" w:rsidR="007375AC" w:rsidRPr="002D7E96" w:rsidRDefault="007375AC" w:rsidP="002D7E96">
            <w:pPr>
              <w:rPr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097B2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3</w:t>
            </w:r>
          </w:p>
        </w:tc>
      </w:tr>
      <w:tr w:rsidR="007375AC" w:rsidRPr="002D7E96" w14:paraId="2D13C46A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B10E6A" w14:textId="77777777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2D978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D85B8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熟练、有效地运用多媒体等现代教学手段</w:t>
            </w:r>
          </w:p>
          <w:p w14:paraId="555FB55D" w14:textId="77777777" w:rsidR="007375AC" w:rsidRPr="002D7E96" w:rsidRDefault="007375AC" w:rsidP="002D7E96">
            <w:pPr>
              <w:rPr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DA29A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4</w:t>
            </w:r>
          </w:p>
        </w:tc>
      </w:tr>
      <w:tr w:rsidR="007375AC" w:rsidRPr="002D7E96" w14:paraId="390AA32B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62E182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319C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61167" w14:textId="77777777" w:rsidR="007375AC" w:rsidRPr="002D7E96" w:rsidRDefault="007375AC" w:rsidP="002D7E96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板书设计与教学内容紧密联系、结构合理，板书与多媒体相配 合，简洁、工整、美观、大小适当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66D43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3</w:t>
            </w:r>
          </w:p>
        </w:tc>
      </w:tr>
      <w:tr w:rsidR="007375AC" w:rsidRPr="002D7E96" w14:paraId="4759B5DC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227DF6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74815" w14:textId="0FC2F4A6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2D7E96">
              <w:rPr>
                <w:rFonts w:hint="eastAsia"/>
                <w:b/>
                <w:bCs/>
                <w:sz w:val="32"/>
                <w:szCs w:val="32"/>
              </w:rPr>
              <w:t>语言教态10分</w:t>
            </w:r>
            <w:proofErr w:type="gramEnd"/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52BBE" w14:textId="77777777" w:rsidR="007375AC" w:rsidRPr="002D7E96" w:rsidRDefault="007375AC" w:rsidP="002D7E96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普通话讲课，语言清晰、流畅、准确、生动，</w:t>
            </w:r>
            <w:proofErr w:type="gramStart"/>
            <w:r w:rsidRPr="002D7E96">
              <w:rPr>
                <w:rFonts w:hint="eastAsia"/>
                <w:sz w:val="32"/>
                <w:szCs w:val="32"/>
              </w:rPr>
              <w:t>语速节</w:t>
            </w:r>
            <w:proofErr w:type="gramEnd"/>
            <w:r w:rsidRPr="002D7E96">
              <w:rPr>
                <w:rFonts w:hint="eastAsia"/>
                <w:sz w:val="32"/>
                <w:szCs w:val="32"/>
              </w:rPr>
              <w:t xml:space="preserve"> 奏恰当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BD0E6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5</w:t>
            </w:r>
          </w:p>
        </w:tc>
      </w:tr>
      <w:tr w:rsidR="007375AC" w:rsidRPr="002D7E96" w14:paraId="6A22C11C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A29C80" w14:textId="77777777" w:rsidR="007375AC" w:rsidRPr="002D7E96" w:rsidRDefault="007375AC" w:rsidP="002D7E96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AC3B4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284C3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肢体语言运用合理、恰当，</w:t>
            </w:r>
            <w:proofErr w:type="gramStart"/>
            <w:r w:rsidRPr="002D7E96">
              <w:rPr>
                <w:rFonts w:hint="eastAsia"/>
                <w:sz w:val="32"/>
                <w:szCs w:val="32"/>
              </w:rPr>
              <w:t>教态自然</w:t>
            </w:r>
            <w:proofErr w:type="gramEnd"/>
            <w:r w:rsidRPr="002D7E96">
              <w:rPr>
                <w:rFonts w:hint="eastAsia"/>
                <w:sz w:val="32"/>
                <w:szCs w:val="32"/>
              </w:rPr>
              <w:t>大方</w:t>
            </w:r>
          </w:p>
          <w:p w14:paraId="567C2BC4" w14:textId="77777777" w:rsidR="007375AC" w:rsidRPr="002D7E96" w:rsidRDefault="007375AC" w:rsidP="002D7E96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7F303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3</w:t>
            </w:r>
          </w:p>
        </w:tc>
      </w:tr>
      <w:tr w:rsidR="007375AC" w:rsidRPr="002D7E96" w14:paraId="0CFE6755" w14:textId="77777777" w:rsidTr="002D7E96"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257354C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4948D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3CD4D" w14:textId="77777777" w:rsidR="007375AC" w:rsidRPr="002D7E96" w:rsidRDefault="007375AC" w:rsidP="002D7E96">
            <w:pPr>
              <w:pStyle w:val="HTML"/>
              <w:rPr>
                <w:sz w:val="32"/>
                <w:szCs w:val="32"/>
              </w:rPr>
            </w:pPr>
            <w:proofErr w:type="gramStart"/>
            <w:r w:rsidRPr="002D7E96">
              <w:rPr>
                <w:rFonts w:hint="eastAsia"/>
                <w:sz w:val="32"/>
                <w:szCs w:val="32"/>
              </w:rPr>
              <w:t>教态仪表</w:t>
            </w:r>
            <w:proofErr w:type="gramEnd"/>
            <w:r w:rsidRPr="002D7E96">
              <w:rPr>
                <w:rFonts w:hint="eastAsia"/>
                <w:sz w:val="32"/>
                <w:szCs w:val="32"/>
              </w:rPr>
              <w:t>自然得体，精神饱满，亲和力强</w:t>
            </w:r>
          </w:p>
          <w:p w14:paraId="1847C1FD" w14:textId="77777777" w:rsidR="007375AC" w:rsidRPr="002D7E96" w:rsidRDefault="007375AC" w:rsidP="002D7E96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9D789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2</w:t>
            </w:r>
          </w:p>
        </w:tc>
      </w:tr>
      <w:tr w:rsidR="007375AC" w:rsidRPr="002D7E96" w14:paraId="37F2C79D" w14:textId="77777777" w:rsidTr="002D7E96"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E313" w14:textId="77777777" w:rsidR="007375AC" w:rsidRPr="002D7E96" w:rsidRDefault="007375AC" w:rsidP="002D7E9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A9110" w14:textId="143835E5" w:rsidR="007375AC" w:rsidRPr="002D7E96" w:rsidRDefault="007375AC" w:rsidP="002D7E96">
            <w:pPr>
              <w:pStyle w:val="a7"/>
              <w:jc w:val="center"/>
              <w:rPr>
                <w:b/>
                <w:bCs/>
                <w:sz w:val="32"/>
                <w:szCs w:val="32"/>
              </w:rPr>
            </w:pPr>
            <w:r w:rsidRPr="002D7E96">
              <w:rPr>
                <w:rFonts w:hint="eastAsia"/>
                <w:b/>
                <w:bCs/>
                <w:sz w:val="32"/>
                <w:szCs w:val="32"/>
              </w:rPr>
              <w:t>教学特色5分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BE143" w14:textId="77777777" w:rsidR="007375AC" w:rsidRPr="002D7E96" w:rsidRDefault="007375AC" w:rsidP="002D7E96">
            <w:pPr>
              <w:pStyle w:val="a7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 xml:space="preserve">教学理念先进、风格突出、感染力强、教学效果好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DA7FF" w14:textId="77777777" w:rsidR="007375AC" w:rsidRPr="002D7E96" w:rsidRDefault="007375AC" w:rsidP="00033257">
            <w:pPr>
              <w:pStyle w:val="a7"/>
              <w:jc w:val="center"/>
              <w:rPr>
                <w:sz w:val="32"/>
                <w:szCs w:val="32"/>
              </w:rPr>
            </w:pPr>
            <w:r w:rsidRPr="002D7E96">
              <w:rPr>
                <w:rFonts w:hint="eastAsia"/>
                <w:sz w:val="32"/>
                <w:szCs w:val="32"/>
              </w:rPr>
              <w:t>5</w:t>
            </w:r>
          </w:p>
        </w:tc>
      </w:tr>
    </w:tbl>
    <w:p w14:paraId="48D26B97" w14:textId="77777777" w:rsidR="00F65CF1" w:rsidRDefault="00F65CF1"/>
    <w:sectPr w:rsidR="00F65CF1" w:rsidSect="007375A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42F5" w14:textId="77777777" w:rsidR="00091C25" w:rsidRDefault="00091C25" w:rsidP="007375AC">
      <w:r>
        <w:separator/>
      </w:r>
    </w:p>
  </w:endnote>
  <w:endnote w:type="continuationSeparator" w:id="0">
    <w:p w14:paraId="0086DF14" w14:textId="77777777" w:rsidR="00091C25" w:rsidRDefault="00091C25" w:rsidP="0073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9D90" w14:textId="77777777" w:rsidR="00091C25" w:rsidRDefault="00091C25" w:rsidP="007375AC">
      <w:r>
        <w:separator/>
      </w:r>
    </w:p>
  </w:footnote>
  <w:footnote w:type="continuationSeparator" w:id="0">
    <w:p w14:paraId="7F3A6357" w14:textId="77777777" w:rsidR="00091C25" w:rsidRDefault="00091C25" w:rsidP="00737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45C"/>
    <w:rsid w:val="00091C25"/>
    <w:rsid w:val="002D7E96"/>
    <w:rsid w:val="003C72DC"/>
    <w:rsid w:val="007375AC"/>
    <w:rsid w:val="0075145C"/>
    <w:rsid w:val="009C4677"/>
    <w:rsid w:val="00C847A4"/>
    <w:rsid w:val="00D226EE"/>
    <w:rsid w:val="00F6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6D3B3"/>
  <w15:chartTrackingRefBased/>
  <w15:docId w15:val="{92E5573A-B315-48A5-BF14-FA5E7AFE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5AC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5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75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75A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75AC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737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HTML 预设格式 字符"/>
    <w:basedOn w:val="a0"/>
    <w:link w:val="HTML"/>
    <w:uiPriority w:val="99"/>
    <w:rsid w:val="007375AC"/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unhideWhenUsed/>
    <w:rsid w:val="007375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ywy</dc:creator>
  <cp:keywords/>
  <dc:description/>
  <cp:lastModifiedBy>ywy</cp:lastModifiedBy>
  <cp:revision>6</cp:revision>
  <dcterms:created xsi:type="dcterms:W3CDTF">2022-03-29T07:04:00Z</dcterms:created>
  <dcterms:modified xsi:type="dcterms:W3CDTF">2022-03-29T08:19:00Z</dcterms:modified>
</cp:coreProperties>
</file>