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30" w:lineRule="auto"/>
        <w:ind w:left="108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12"/>
          <w:sz w:val="31"/>
          <w:szCs w:val="31"/>
        </w:rPr>
        <w:t xml:space="preserve">附件 </w:t>
      </w:r>
      <w:r>
        <w:rPr>
          <w:rFonts w:ascii="Times New Roman" w:hAnsi="Times New Roman" w:eastAsia="Times New Roman" w:cs="Times New Roman"/>
          <w:spacing w:val="-12"/>
          <w:sz w:val="31"/>
          <w:szCs w:val="31"/>
        </w:rPr>
        <w:t>1</w:t>
      </w:r>
    </w:p>
    <w:p>
      <w:pPr>
        <w:spacing w:line="447" w:lineRule="auto"/>
        <w:rPr>
          <w:rFonts w:ascii="Arial"/>
          <w:sz w:val="21"/>
        </w:rPr>
      </w:pPr>
    </w:p>
    <w:p>
      <w:pPr>
        <w:spacing w:before="184" w:line="215" w:lineRule="auto"/>
        <w:ind w:left="3405"/>
        <w:rPr>
          <w:rFonts w:ascii="微软雅黑" w:hAnsi="微软雅黑" w:eastAsia="微软雅黑" w:cs="微软雅黑"/>
          <w:sz w:val="43"/>
          <w:szCs w:val="43"/>
        </w:rPr>
      </w:pPr>
      <w:bookmarkStart w:id="0" w:name="_GoBack"/>
      <w:r>
        <w:rPr>
          <w:rFonts w:ascii="微软雅黑" w:hAnsi="微软雅黑" w:eastAsia="微软雅黑" w:cs="微软雅黑"/>
          <w:spacing w:val="10"/>
          <w:sz w:val="43"/>
          <w:szCs w:val="43"/>
        </w:rPr>
        <w:t>作</w:t>
      </w:r>
      <w:r>
        <w:rPr>
          <w:rFonts w:ascii="微软雅黑" w:hAnsi="微软雅黑" w:eastAsia="微软雅黑" w:cs="微软雅黑"/>
          <w:spacing w:val="8"/>
          <w:sz w:val="43"/>
          <w:szCs w:val="43"/>
        </w:rPr>
        <w:t>品登记表</w:t>
      </w:r>
    </w:p>
    <w:bookmarkEnd w:id="0"/>
    <w:p>
      <w:pPr>
        <w:spacing w:before="1" w:line="221" w:lineRule="auto"/>
        <w:ind w:left="338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4"/>
          <w:sz w:val="31"/>
          <w:szCs w:val="31"/>
        </w:rPr>
        <w:t>(</w:t>
      </w:r>
      <w:r>
        <w:rPr>
          <w:rFonts w:ascii="仿宋" w:hAnsi="仿宋" w:eastAsia="仿宋" w:cs="仿宋"/>
          <w:spacing w:val="30"/>
          <w:sz w:val="31"/>
          <w:szCs w:val="31"/>
        </w:rPr>
        <w:t>课件、微课)</w:t>
      </w:r>
    </w:p>
    <w:p/>
    <w:p/>
    <w:p>
      <w:pPr>
        <w:spacing w:line="89" w:lineRule="exact"/>
      </w:pPr>
    </w:p>
    <w:tbl>
      <w:tblPr>
        <w:tblStyle w:val="4"/>
        <w:tblW w:w="899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6"/>
        <w:gridCol w:w="2123"/>
        <w:gridCol w:w="1052"/>
        <w:gridCol w:w="709"/>
        <w:gridCol w:w="142"/>
        <w:gridCol w:w="930"/>
        <w:gridCol w:w="567"/>
        <w:gridCol w:w="203"/>
        <w:gridCol w:w="1071"/>
        <w:gridCol w:w="106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atLeast"/>
        </w:trPr>
        <w:tc>
          <w:tcPr>
            <w:tcW w:w="1136" w:type="dxa"/>
            <w:vAlign w:val="top"/>
          </w:tcPr>
          <w:p>
            <w:pPr>
              <w:spacing w:before="147" w:line="521" w:lineRule="exact"/>
              <w:ind w:left="26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"/>
                <w:position w:val="15"/>
                <w:sz w:val="31"/>
                <w:szCs w:val="31"/>
              </w:rPr>
              <w:t>作</w:t>
            </w:r>
            <w:r>
              <w:rPr>
                <w:rFonts w:ascii="仿宋" w:hAnsi="仿宋" w:eastAsia="仿宋" w:cs="仿宋"/>
                <w:position w:val="15"/>
                <w:sz w:val="31"/>
                <w:szCs w:val="31"/>
              </w:rPr>
              <w:t>品</w:t>
            </w:r>
          </w:p>
          <w:p>
            <w:pPr>
              <w:spacing w:line="221" w:lineRule="auto"/>
              <w:ind w:left="25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名称</w:t>
            </w:r>
          </w:p>
        </w:tc>
        <w:tc>
          <w:tcPr>
            <w:tcW w:w="2123" w:type="dxa"/>
            <w:vAlign w:val="top"/>
          </w:tcPr>
          <w:p>
            <w:pPr>
              <w:spacing w:before="147" w:line="521" w:lineRule="exact"/>
              <w:ind w:left="11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30"/>
                <w:position w:val="15"/>
                <w:sz w:val="31"/>
                <w:szCs w:val="31"/>
              </w:rPr>
              <w:t>请</w:t>
            </w:r>
            <w:r>
              <w:rPr>
                <w:rFonts w:ascii="仿宋" w:hAnsi="仿宋" w:eastAsia="仿宋" w:cs="仿宋"/>
                <w:spacing w:val="-28"/>
                <w:position w:val="15"/>
                <w:sz w:val="31"/>
                <w:szCs w:val="31"/>
              </w:rPr>
              <w:t xml:space="preserve"> 勿 使 用 书</w:t>
            </w:r>
          </w:p>
          <w:p>
            <w:pPr>
              <w:spacing w:before="1" w:line="223" w:lineRule="auto"/>
              <w:ind w:left="11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名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号《》</w:t>
            </w:r>
          </w:p>
        </w:tc>
        <w:tc>
          <w:tcPr>
            <w:tcW w:w="1052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100" w:line="222" w:lineRule="auto"/>
              <w:ind w:left="13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>学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科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100" w:line="222" w:lineRule="auto"/>
              <w:ind w:left="12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"/>
                <w:sz w:val="31"/>
                <w:szCs w:val="31"/>
              </w:rPr>
              <w:t>年</w:t>
            </w:r>
            <w:r>
              <w:rPr>
                <w:rFonts w:ascii="仿宋" w:hAnsi="仿宋" w:eastAsia="仿宋" w:cs="仿宋"/>
                <w:sz w:val="31"/>
                <w:szCs w:val="31"/>
              </w:rPr>
              <w:t>级</w:t>
            </w:r>
          </w:p>
        </w:tc>
        <w:tc>
          <w:tcPr>
            <w:tcW w:w="7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tcBorders>
              <w:right w:val="single" w:color="000000" w:sz="4" w:space="0"/>
            </w:tcBorders>
            <w:vAlign w:val="top"/>
          </w:tcPr>
          <w:p>
            <w:pPr>
              <w:spacing w:before="147" w:line="521" w:lineRule="exact"/>
              <w:ind w:left="12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"/>
                <w:position w:val="15"/>
                <w:sz w:val="31"/>
                <w:szCs w:val="31"/>
              </w:rPr>
              <w:t>作</w:t>
            </w:r>
            <w:r>
              <w:rPr>
                <w:rFonts w:ascii="仿宋" w:hAnsi="仿宋" w:eastAsia="仿宋" w:cs="仿宋"/>
                <w:position w:val="15"/>
                <w:sz w:val="31"/>
                <w:szCs w:val="31"/>
              </w:rPr>
              <w:t>品</w:t>
            </w:r>
          </w:p>
          <w:p>
            <w:pPr>
              <w:spacing w:before="1" w:line="223" w:lineRule="auto"/>
              <w:ind w:left="13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大</w:t>
            </w: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小</w:t>
            </w:r>
          </w:p>
        </w:tc>
        <w:tc>
          <w:tcPr>
            <w:tcW w:w="1063" w:type="dxa"/>
            <w:tcBorders>
              <w:left w:val="single" w:color="000000" w:sz="4" w:space="0"/>
            </w:tcBorders>
            <w:vAlign w:val="top"/>
          </w:tcPr>
          <w:p>
            <w:pPr>
              <w:spacing w:line="376" w:lineRule="auto"/>
              <w:rPr>
                <w:rFonts w:ascii="Arial"/>
                <w:sz w:val="21"/>
              </w:rPr>
            </w:pPr>
          </w:p>
          <w:p>
            <w:pPr>
              <w:spacing w:before="89" w:line="189" w:lineRule="auto"/>
              <w:ind w:left="430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31"/>
                <w:szCs w:val="31"/>
              </w:rPr>
              <w:t>MB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136" w:type="dxa"/>
            <w:vMerge w:val="restart"/>
            <w:tcBorders>
              <w:bottom w:val="nil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before="100" w:line="224" w:lineRule="auto"/>
              <w:ind w:left="26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"/>
                <w:sz w:val="31"/>
                <w:szCs w:val="31"/>
              </w:rPr>
              <w:t>项</w:t>
            </w:r>
            <w:r>
              <w:rPr>
                <w:rFonts w:ascii="仿宋" w:hAnsi="仿宋" w:eastAsia="仿宋" w:cs="仿宋"/>
                <w:sz w:val="31"/>
                <w:szCs w:val="31"/>
              </w:rPr>
              <w:t>目</w:t>
            </w:r>
          </w:p>
        </w:tc>
        <w:tc>
          <w:tcPr>
            <w:tcW w:w="2123" w:type="dxa"/>
            <w:vMerge w:val="restart"/>
            <w:tcBorders>
              <w:bottom w:val="nil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101" w:line="222" w:lineRule="auto"/>
              <w:ind w:left="11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基础教育组</w:t>
            </w:r>
          </w:p>
        </w:tc>
        <w:tc>
          <w:tcPr>
            <w:tcW w:w="2833" w:type="dxa"/>
            <w:gridSpan w:val="4"/>
            <w:vMerge w:val="restart"/>
            <w:tcBorders>
              <w:bottom w:val="nil"/>
            </w:tcBorders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101" w:line="521" w:lineRule="exact"/>
              <w:ind w:left="117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0"/>
                <w:position w:val="15"/>
                <w:sz w:val="31"/>
                <w:szCs w:val="31"/>
              </w:rPr>
              <w:t>课</w:t>
            </w:r>
            <w:r>
              <w:rPr>
                <w:rFonts w:ascii="仿宋" w:hAnsi="仿宋" w:eastAsia="仿宋" w:cs="仿宋"/>
                <w:spacing w:val="9"/>
                <w:position w:val="15"/>
                <w:sz w:val="31"/>
                <w:szCs w:val="31"/>
              </w:rPr>
              <w:t>件</w:t>
            </w:r>
            <w:r>
              <w:rPr>
                <w:rFonts w:ascii="Times New Roman" w:hAnsi="Times New Roman" w:eastAsia="Times New Roman" w:cs="Times New Roman"/>
                <w:spacing w:val="9"/>
                <w:position w:val="15"/>
                <w:sz w:val="31"/>
                <w:szCs w:val="31"/>
              </w:rPr>
              <w:t>□</w:t>
            </w:r>
          </w:p>
          <w:p>
            <w:pPr>
              <w:spacing w:before="1" w:line="221" w:lineRule="auto"/>
              <w:ind w:left="112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微课</w:t>
            </w:r>
            <w:r>
              <w:rPr>
                <w:rFonts w:ascii="Times New Roman" w:hAnsi="Times New Roman" w:eastAsia="Times New Roman" w:cs="Times New Roman"/>
                <w:spacing w:val="11"/>
                <w:sz w:val="31"/>
                <w:szCs w:val="31"/>
              </w:rPr>
              <w:t>□</w:t>
            </w:r>
          </w:p>
        </w:tc>
        <w:tc>
          <w:tcPr>
            <w:tcW w:w="2904" w:type="dxa"/>
            <w:gridSpan w:val="4"/>
            <w:vAlign w:val="top"/>
          </w:tcPr>
          <w:p>
            <w:pPr>
              <w:spacing w:before="144" w:line="222" w:lineRule="auto"/>
              <w:ind w:left="137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学前教育</w:t>
            </w:r>
            <w:r>
              <w:rPr>
                <w:rFonts w:ascii="Times New Roman" w:hAnsi="Times New Roman" w:eastAsia="Times New Roman" w:cs="Times New Roman"/>
                <w:spacing w:val="6"/>
                <w:sz w:val="31"/>
                <w:szCs w:val="31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13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33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4" w:type="dxa"/>
            <w:gridSpan w:val="4"/>
            <w:vAlign w:val="top"/>
          </w:tcPr>
          <w:p>
            <w:pPr>
              <w:spacing w:before="142" w:line="224" w:lineRule="auto"/>
              <w:ind w:left="122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特殊教育</w:t>
            </w:r>
            <w:r>
              <w:rPr>
                <w:rFonts w:ascii="Times New Roman" w:hAnsi="Times New Roman" w:eastAsia="Times New Roman" w:cs="Times New Roman"/>
                <w:spacing w:val="9"/>
                <w:sz w:val="31"/>
                <w:szCs w:val="31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13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33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4" w:type="dxa"/>
            <w:gridSpan w:val="4"/>
            <w:vAlign w:val="top"/>
          </w:tcPr>
          <w:p>
            <w:pPr>
              <w:spacing w:before="144" w:line="223" w:lineRule="auto"/>
              <w:ind w:left="121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小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学</w:t>
            </w:r>
            <w:r>
              <w:rPr>
                <w:rFonts w:ascii="Times New Roman" w:hAnsi="Times New Roman" w:eastAsia="Times New Roman" w:cs="Times New Roman"/>
                <w:spacing w:val="9"/>
                <w:sz w:val="31"/>
                <w:szCs w:val="31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13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33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4" w:type="dxa"/>
            <w:gridSpan w:val="4"/>
            <w:vAlign w:val="top"/>
          </w:tcPr>
          <w:p>
            <w:pPr>
              <w:spacing w:before="145" w:line="222" w:lineRule="auto"/>
              <w:ind w:left="119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初中</w:t>
            </w:r>
            <w:r>
              <w:rPr>
                <w:rFonts w:ascii="Times New Roman" w:hAnsi="Times New Roman" w:eastAsia="Times New Roman" w:cs="Times New Roman"/>
                <w:spacing w:val="10"/>
                <w:sz w:val="31"/>
                <w:szCs w:val="31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13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33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4" w:type="dxa"/>
            <w:gridSpan w:val="4"/>
            <w:vAlign w:val="top"/>
          </w:tcPr>
          <w:p>
            <w:pPr>
              <w:spacing w:before="145" w:line="222" w:lineRule="auto"/>
              <w:ind w:left="132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高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中</w:t>
            </w:r>
            <w:r>
              <w:rPr>
                <w:rFonts w:ascii="Times New Roman" w:hAnsi="Times New Roman" w:eastAsia="Times New Roman" w:cs="Times New Roman"/>
                <w:spacing w:val="5"/>
                <w:sz w:val="31"/>
                <w:szCs w:val="31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113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spacing w:before="146" w:line="520" w:lineRule="exact"/>
              <w:ind w:left="15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4"/>
                <w:position w:val="15"/>
                <w:sz w:val="31"/>
                <w:szCs w:val="31"/>
              </w:rPr>
              <w:t>中</w:t>
            </w:r>
            <w:r>
              <w:rPr>
                <w:rFonts w:ascii="仿宋" w:hAnsi="仿宋" w:eastAsia="仿宋" w:cs="仿宋"/>
                <w:spacing w:val="-3"/>
                <w:position w:val="15"/>
                <w:sz w:val="31"/>
                <w:szCs w:val="31"/>
              </w:rPr>
              <w:t>等</w:t>
            </w:r>
            <w:r>
              <w:rPr>
                <w:rFonts w:ascii="仿宋" w:hAnsi="仿宋" w:eastAsia="仿宋" w:cs="仿宋"/>
                <w:spacing w:val="-2"/>
                <w:position w:val="15"/>
                <w:sz w:val="31"/>
                <w:szCs w:val="31"/>
              </w:rPr>
              <w:t>职业</w:t>
            </w:r>
          </w:p>
          <w:p>
            <w:pPr>
              <w:spacing w:line="222" w:lineRule="auto"/>
              <w:ind w:left="11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教育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组</w:t>
            </w:r>
          </w:p>
        </w:tc>
        <w:tc>
          <w:tcPr>
            <w:tcW w:w="5737" w:type="dxa"/>
            <w:gridSpan w:val="8"/>
            <w:vAlign w:val="top"/>
          </w:tcPr>
          <w:p>
            <w:pPr>
              <w:spacing w:before="146" w:line="520" w:lineRule="exact"/>
              <w:ind w:left="117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0"/>
                <w:position w:val="15"/>
                <w:sz w:val="31"/>
                <w:szCs w:val="31"/>
              </w:rPr>
              <w:t>课</w:t>
            </w:r>
            <w:r>
              <w:rPr>
                <w:rFonts w:ascii="仿宋" w:hAnsi="仿宋" w:eastAsia="仿宋" w:cs="仿宋"/>
                <w:spacing w:val="9"/>
                <w:position w:val="15"/>
                <w:sz w:val="31"/>
                <w:szCs w:val="31"/>
              </w:rPr>
              <w:t>件</w:t>
            </w:r>
            <w:r>
              <w:rPr>
                <w:rFonts w:ascii="Times New Roman" w:hAnsi="Times New Roman" w:eastAsia="Times New Roman" w:cs="Times New Roman"/>
                <w:spacing w:val="9"/>
                <w:position w:val="15"/>
                <w:sz w:val="31"/>
                <w:szCs w:val="31"/>
              </w:rPr>
              <w:t>□</w:t>
            </w:r>
          </w:p>
          <w:p>
            <w:pPr>
              <w:spacing w:before="1" w:line="221" w:lineRule="auto"/>
              <w:ind w:left="112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微课</w:t>
            </w:r>
            <w:r>
              <w:rPr>
                <w:rFonts w:ascii="Times New Roman" w:hAnsi="Times New Roman" w:eastAsia="Times New Roman" w:cs="Times New Roman"/>
                <w:spacing w:val="11"/>
                <w:sz w:val="31"/>
                <w:szCs w:val="31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113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before="101" w:line="222" w:lineRule="auto"/>
              <w:ind w:left="13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高</w:t>
            </w: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等教育组</w:t>
            </w:r>
          </w:p>
        </w:tc>
        <w:tc>
          <w:tcPr>
            <w:tcW w:w="5737" w:type="dxa"/>
            <w:gridSpan w:val="8"/>
            <w:vAlign w:val="top"/>
          </w:tcPr>
          <w:p>
            <w:pPr>
              <w:spacing w:before="145" w:line="521" w:lineRule="exact"/>
              <w:ind w:left="117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0"/>
                <w:position w:val="15"/>
                <w:sz w:val="31"/>
                <w:szCs w:val="31"/>
              </w:rPr>
              <w:t>课</w:t>
            </w:r>
            <w:r>
              <w:rPr>
                <w:rFonts w:ascii="仿宋" w:hAnsi="仿宋" w:eastAsia="仿宋" w:cs="仿宋"/>
                <w:spacing w:val="9"/>
                <w:position w:val="15"/>
                <w:sz w:val="31"/>
                <w:szCs w:val="31"/>
              </w:rPr>
              <w:t>件</w:t>
            </w:r>
            <w:r>
              <w:rPr>
                <w:rFonts w:ascii="Times New Roman" w:hAnsi="Times New Roman" w:eastAsia="Times New Roman" w:cs="Times New Roman"/>
                <w:spacing w:val="9"/>
                <w:position w:val="15"/>
                <w:sz w:val="31"/>
                <w:szCs w:val="31"/>
              </w:rPr>
              <w:t>□</w:t>
            </w:r>
          </w:p>
          <w:p>
            <w:pPr>
              <w:spacing w:before="1" w:line="221" w:lineRule="auto"/>
              <w:ind w:left="112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微课</w:t>
            </w:r>
            <w:r>
              <w:rPr>
                <w:rFonts w:ascii="Times New Roman" w:hAnsi="Times New Roman" w:eastAsia="Times New Roman" w:cs="Times New Roman"/>
                <w:spacing w:val="11"/>
                <w:sz w:val="31"/>
                <w:szCs w:val="31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136" w:type="dxa"/>
            <w:vMerge w:val="restart"/>
            <w:tcBorders>
              <w:bottom w:val="nil"/>
            </w:tcBorders>
            <w:vAlign w:val="top"/>
          </w:tcPr>
          <w:p>
            <w:pPr>
              <w:spacing w:before="152" w:line="521" w:lineRule="exact"/>
              <w:ind w:left="26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"/>
                <w:position w:val="15"/>
                <w:sz w:val="31"/>
                <w:szCs w:val="31"/>
              </w:rPr>
              <w:t>作</w:t>
            </w:r>
            <w:r>
              <w:rPr>
                <w:rFonts w:ascii="仿宋" w:hAnsi="仿宋" w:eastAsia="仿宋" w:cs="仿宋"/>
                <w:position w:val="15"/>
                <w:sz w:val="31"/>
                <w:szCs w:val="31"/>
              </w:rPr>
              <w:t>者</w:t>
            </w:r>
          </w:p>
          <w:p>
            <w:pPr>
              <w:spacing w:before="1" w:line="221" w:lineRule="auto"/>
              <w:ind w:left="24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信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息</w:t>
            </w:r>
          </w:p>
        </w:tc>
        <w:tc>
          <w:tcPr>
            <w:tcW w:w="2123" w:type="dxa"/>
            <w:vAlign w:val="top"/>
          </w:tcPr>
          <w:p>
            <w:pPr>
              <w:spacing w:before="148" w:line="224" w:lineRule="auto"/>
              <w:ind w:left="75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姓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名</w:t>
            </w:r>
          </w:p>
        </w:tc>
        <w:tc>
          <w:tcPr>
            <w:tcW w:w="5737" w:type="dxa"/>
            <w:gridSpan w:val="8"/>
            <w:vAlign w:val="top"/>
          </w:tcPr>
          <w:p>
            <w:pPr>
              <w:spacing w:before="147" w:line="220" w:lineRule="auto"/>
              <w:ind w:left="79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所在单位 (按单位公章填写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13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7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136" w:type="dxa"/>
            <w:vMerge w:val="restart"/>
            <w:tcBorders>
              <w:bottom w:val="nil"/>
            </w:tcBorders>
            <w:vAlign w:val="top"/>
          </w:tcPr>
          <w:p>
            <w:pPr>
              <w:spacing w:before="153" w:line="519" w:lineRule="exact"/>
              <w:ind w:left="25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"/>
                <w:position w:val="14"/>
                <w:sz w:val="31"/>
                <w:szCs w:val="31"/>
              </w:rPr>
              <w:t>联</w:t>
            </w:r>
            <w:r>
              <w:rPr>
                <w:rFonts w:ascii="仿宋" w:hAnsi="仿宋" w:eastAsia="仿宋" w:cs="仿宋"/>
                <w:spacing w:val="2"/>
                <w:position w:val="14"/>
                <w:sz w:val="31"/>
                <w:szCs w:val="31"/>
              </w:rPr>
              <w:t>系</w:t>
            </w:r>
          </w:p>
          <w:p>
            <w:pPr>
              <w:spacing w:before="1" w:line="221" w:lineRule="auto"/>
              <w:ind w:left="24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信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息</w:t>
            </w:r>
          </w:p>
        </w:tc>
        <w:tc>
          <w:tcPr>
            <w:tcW w:w="2123" w:type="dxa"/>
            <w:vAlign w:val="top"/>
          </w:tcPr>
          <w:p>
            <w:pPr>
              <w:spacing w:before="148" w:line="224" w:lineRule="auto"/>
              <w:ind w:left="75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姓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名</w:t>
            </w:r>
          </w:p>
        </w:tc>
        <w:tc>
          <w:tcPr>
            <w:tcW w:w="176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9" w:type="dxa"/>
            <w:gridSpan w:val="3"/>
            <w:vAlign w:val="top"/>
          </w:tcPr>
          <w:p>
            <w:pPr>
              <w:spacing w:before="149" w:line="222" w:lineRule="auto"/>
              <w:ind w:left="52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手</w:t>
            </w: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机</w:t>
            </w:r>
          </w:p>
        </w:tc>
        <w:tc>
          <w:tcPr>
            <w:tcW w:w="233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13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spacing w:before="147" w:line="223" w:lineRule="auto"/>
              <w:ind w:left="45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>固定</w:t>
            </w:r>
            <w:r>
              <w:rPr>
                <w:rFonts w:ascii="仿宋" w:hAnsi="仿宋" w:eastAsia="仿宋" w:cs="仿宋"/>
                <w:sz w:val="31"/>
                <w:szCs w:val="31"/>
              </w:rPr>
              <w:t>电话</w:t>
            </w:r>
          </w:p>
        </w:tc>
        <w:tc>
          <w:tcPr>
            <w:tcW w:w="176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9" w:type="dxa"/>
            <w:gridSpan w:val="3"/>
            <w:vAlign w:val="top"/>
          </w:tcPr>
          <w:p>
            <w:pPr>
              <w:spacing w:before="147" w:line="221" w:lineRule="auto"/>
              <w:ind w:left="22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>电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子</w:t>
            </w: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邮箱</w:t>
            </w:r>
          </w:p>
        </w:tc>
        <w:tc>
          <w:tcPr>
            <w:tcW w:w="2337" w:type="dxa"/>
            <w:gridSpan w:val="3"/>
            <w:vAlign w:val="top"/>
          </w:tcPr>
          <w:p>
            <w:pPr>
              <w:spacing w:before="88" w:line="429" w:lineRule="exact"/>
              <w:ind w:left="1033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position w:val="5"/>
                <w:sz w:val="31"/>
                <w:szCs w:val="31"/>
              </w:rPr>
              <w:t>@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5" w:type="default"/>
          <w:pgSz w:w="11906" w:h="16838"/>
          <w:pgMar w:top="1431" w:right="1451" w:bottom="1271" w:left="1452" w:header="0" w:footer="986" w:gutter="0"/>
          <w:cols w:space="720" w:num="1"/>
        </w:sectPr>
      </w:pPr>
    </w:p>
    <w:p/>
    <w:p/>
    <w:p>
      <w:pPr>
        <w:spacing w:line="184" w:lineRule="exact"/>
      </w:pPr>
    </w:p>
    <w:tbl>
      <w:tblPr>
        <w:tblStyle w:val="4"/>
        <w:tblW w:w="899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6"/>
        <w:gridCol w:w="78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5" w:hRule="atLeast"/>
        </w:trPr>
        <w:tc>
          <w:tcPr>
            <w:tcW w:w="1136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before="101" w:line="521" w:lineRule="exact"/>
              <w:ind w:left="12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"/>
                <w:position w:val="15"/>
                <w:sz w:val="31"/>
                <w:szCs w:val="31"/>
              </w:rPr>
              <w:t>作</w:t>
            </w:r>
            <w:r>
              <w:rPr>
                <w:rFonts w:ascii="仿宋" w:hAnsi="仿宋" w:eastAsia="仿宋" w:cs="仿宋"/>
                <w:position w:val="15"/>
                <w:sz w:val="31"/>
                <w:szCs w:val="31"/>
              </w:rPr>
              <w:t>品</w:t>
            </w:r>
          </w:p>
          <w:p>
            <w:pPr>
              <w:spacing w:before="1" w:line="223" w:lineRule="auto"/>
              <w:ind w:left="12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"/>
                <w:sz w:val="31"/>
                <w:szCs w:val="31"/>
              </w:rPr>
              <w:t>特</w:t>
            </w:r>
            <w:r>
              <w:rPr>
                <w:rFonts w:ascii="仿宋" w:hAnsi="仿宋" w:eastAsia="仿宋" w:cs="仿宋"/>
                <w:sz w:val="31"/>
                <w:szCs w:val="31"/>
              </w:rPr>
              <w:t>点</w:t>
            </w:r>
          </w:p>
        </w:tc>
        <w:tc>
          <w:tcPr>
            <w:tcW w:w="7860" w:type="dxa"/>
            <w:vAlign w:val="top"/>
          </w:tcPr>
          <w:p>
            <w:pPr>
              <w:spacing w:before="149" w:line="220" w:lineRule="auto"/>
              <w:ind w:left="10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(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 xml:space="preserve">包括作品简介、特色亮点等， </w:t>
            </w:r>
            <w:r>
              <w:rPr>
                <w:rFonts w:ascii="Times New Roman" w:hAnsi="Times New Roman" w:eastAsia="Times New Roman" w:cs="Times New Roman"/>
                <w:spacing w:val="8"/>
                <w:sz w:val="31"/>
                <w:szCs w:val="31"/>
              </w:rPr>
              <w:t xml:space="preserve">300 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字以内)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3" w:hRule="atLeast"/>
        </w:trPr>
        <w:tc>
          <w:tcPr>
            <w:tcW w:w="1136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101" w:line="518" w:lineRule="exact"/>
              <w:ind w:left="26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"/>
                <w:position w:val="15"/>
                <w:sz w:val="31"/>
                <w:szCs w:val="31"/>
              </w:rPr>
              <w:t>作</w:t>
            </w:r>
            <w:r>
              <w:rPr>
                <w:rFonts w:ascii="仿宋" w:hAnsi="仿宋" w:eastAsia="仿宋" w:cs="仿宋"/>
                <w:position w:val="15"/>
                <w:sz w:val="31"/>
                <w:szCs w:val="31"/>
              </w:rPr>
              <w:t>品</w:t>
            </w:r>
          </w:p>
          <w:p>
            <w:pPr>
              <w:spacing w:before="1" w:line="223" w:lineRule="auto"/>
              <w:ind w:left="26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>安装</w:t>
            </w:r>
          </w:p>
          <w:p>
            <w:pPr>
              <w:spacing w:before="144" w:line="221" w:lineRule="auto"/>
              <w:ind w:left="26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运行</w:t>
            </w:r>
          </w:p>
          <w:p>
            <w:pPr>
              <w:spacing w:before="149" w:line="224" w:lineRule="auto"/>
              <w:ind w:left="25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说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明</w:t>
            </w:r>
          </w:p>
        </w:tc>
        <w:tc>
          <w:tcPr>
            <w:tcW w:w="7860" w:type="dxa"/>
            <w:vAlign w:val="top"/>
          </w:tcPr>
          <w:p>
            <w:pPr>
              <w:spacing w:before="144" w:line="217" w:lineRule="auto"/>
              <w:ind w:left="10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>(安装</w:t>
            </w:r>
            <w:r>
              <w:rPr>
                <w:rFonts w:ascii="仿宋" w:hAnsi="仿宋" w:eastAsia="仿宋" w:cs="仿宋"/>
                <w:sz w:val="31"/>
                <w:szCs w:val="31"/>
              </w:rPr>
              <w:t>运行所需环境，临时用户名、密码等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 xml:space="preserve">,300 </w:t>
            </w:r>
            <w:r>
              <w:rPr>
                <w:rFonts w:ascii="仿宋" w:hAnsi="仿宋" w:eastAsia="仿宋" w:cs="仿宋"/>
                <w:sz w:val="31"/>
                <w:szCs w:val="31"/>
              </w:rPr>
              <w:t>字以内 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8" w:hRule="atLeast"/>
        </w:trPr>
        <w:tc>
          <w:tcPr>
            <w:tcW w:w="1136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before="100" w:line="521" w:lineRule="exact"/>
              <w:ind w:left="26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"/>
                <w:position w:val="15"/>
                <w:sz w:val="31"/>
                <w:szCs w:val="31"/>
              </w:rPr>
              <w:t>共</w:t>
            </w:r>
            <w:r>
              <w:rPr>
                <w:rFonts w:ascii="仿宋" w:hAnsi="仿宋" w:eastAsia="仿宋" w:cs="仿宋"/>
                <w:position w:val="15"/>
                <w:sz w:val="31"/>
                <w:szCs w:val="31"/>
              </w:rPr>
              <w:t>享</w:t>
            </w:r>
          </w:p>
          <w:p>
            <w:pPr>
              <w:spacing w:before="1" w:line="223" w:lineRule="auto"/>
              <w:ind w:left="25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说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明</w:t>
            </w:r>
          </w:p>
        </w:tc>
        <w:tc>
          <w:tcPr>
            <w:tcW w:w="7860" w:type="dxa"/>
            <w:vAlign w:val="top"/>
          </w:tcPr>
          <w:p>
            <w:pPr>
              <w:spacing w:before="148" w:line="309" w:lineRule="auto"/>
              <w:ind w:left="133" w:right="108" w:hanging="2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4"/>
                <w:sz w:val="31"/>
                <w:szCs w:val="31"/>
              </w:rPr>
              <w:t>是</w:t>
            </w:r>
            <w:r>
              <w:rPr>
                <w:rFonts w:ascii="仿宋" w:hAnsi="仿宋" w:eastAsia="仿宋" w:cs="仿宋"/>
                <w:spacing w:val="22"/>
                <w:sz w:val="31"/>
                <w:szCs w:val="31"/>
              </w:rPr>
              <w:t>否同意</w:t>
            </w:r>
            <w:r>
              <w:rPr>
                <w:rFonts w:ascii="Times New Roman" w:hAnsi="Times New Roman" w:eastAsia="Times New Roman" w:cs="Times New Roman"/>
                <w:spacing w:val="22"/>
                <w:sz w:val="31"/>
                <w:szCs w:val="31"/>
              </w:rPr>
              <w:t>“</w:t>
            </w:r>
            <w:r>
              <w:rPr>
                <w:rFonts w:ascii="仿宋" w:hAnsi="仿宋" w:eastAsia="仿宋" w:cs="仿宋"/>
                <w:spacing w:val="22"/>
                <w:sz w:val="31"/>
                <w:szCs w:val="31"/>
              </w:rPr>
              <w:t>组委会</w:t>
            </w:r>
            <w:r>
              <w:rPr>
                <w:rFonts w:ascii="Times New Roman" w:hAnsi="Times New Roman" w:eastAsia="Times New Roman" w:cs="Times New Roman"/>
                <w:spacing w:val="22"/>
                <w:sz w:val="31"/>
                <w:szCs w:val="31"/>
              </w:rPr>
              <w:t>”</w:t>
            </w:r>
            <w:r>
              <w:rPr>
                <w:rFonts w:ascii="仿宋" w:hAnsi="仿宋" w:eastAsia="仿宋" w:cs="仿宋"/>
                <w:spacing w:val="22"/>
                <w:sz w:val="31"/>
                <w:szCs w:val="31"/>
              </w:rPr>
              <w:t>将作品制作成集锦出版或在教师活</w:t>
            </w:r>
            <w:r>
              <w:rPr>
                <w:rFonts w:ascii="仿宋" w:hAnsi="仿宋" w:eastAsia="仿宋" w:cs="仿宋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动网站等公益性网站共享</w:t>
            </w:r>
          </w:p>
          <w:p>
            <w:pPr>
              <w:spacing w:before="1" w:line="224" w:lineRule="auto"/>
              <w:ind w:left="12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31"/>
                <w:szCs w:val="31"/>
              </w:rPr>
              <w:t>□</w:t>
            </w: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 xml:space="preserve">是        </w:t>
            </w:r>
            <w:r>
              <w:rPr>
                <w:rFonts w:ascii="仿宋" w:hAnsi="仿宋" w:eastAsia="仿宋" w:cs="仿宋"/>
                <w:sz w:val="31"/>
                <w:szCs w:val="3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 xml:space="preserve">□ </w:t>
            </w:r>
            <w:r>
              <w:rPr>
                <w:rFonts w:ascii="仿宋" w:hAnsi="仿宋" w:eastAsia="仿宋" w:cs="仿宋"/>
                <w:sz w:val="31"/>
                <w:szCs w:val="31"/>
              </w:rPr>
              <w:t>否</w:t>
            </w:r>
          </w:p>
          <w:p>
            <w:pPr>
              <w:spacing w:before="145" w:line="309" w:lineRule="auto"/>
              <w:ind w:left="122" w:right="108" w:hanging="1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4"/>
                <w:sz w:val="31"/>
                <w:szCs w:val="31"/>
              </w:rPr>
              <w:t>是</w:t>
            </w:r>
            <w:r>
              <w:rPr>
                <w:rFonts w:ascii="仿宋" w:hAnsi="仿宋" w:eastAsia="仿宋" w:cs="仿宋"/>
                <w:spacing w:val="22"/>
                <w:sz w:val="31"/>
                <w:szCs w:val="31"/>
              </w:rPr>
              <w:t>否同意</w:t>
            </w:r>
            <w:r>
              <w:rPr>
                <w:rFonts w:ascii="Times New Roman" w:hAnsi="Times New Roman" w:eastAsia="Times New Roman" w:cs="Times New Roman"/>
                <w:spacing w:val="22"/>
                <w:sz w:val="31"/>
                <w:szCs w:val="31"/>
              </w:rPr>
              <w:t>“</w:t>
            </w:r>
            <w:r>
              <w:rPr>
                <w:rFonts w:ascii="仿宋" w:hAnsi="仿宋" w:eastAsia="仿宋" w:cs="仿宋"/>
                <w:spacing w:val="22"/>
                <w:sz w:val="31"/>
                <w:szCs w:val="31"/>
              </w:rPr>
              <w:t>组委会</w:t>
            </w:r>
            <w:r>
              <w:rPr>
                <w:rFonts w:ascii="Times New Roman" w:hAnsi="Times New Roman" w:eastAsia="Times New Roman" w:cs="Times New Roman"/>
                <w:spacing w:val="22"/>
                <w:sz w:val="31"/>
                <w:szCs w:val="31"/>
              </w:rPr>
              <w:t>”</w:t>
            </w:r>
            <w:r>
              <w:rPr>
                <w:rFonts w:ascii="仿宋" w:hAnsi="仿宋" w:eastAsia="仿宋" w:cs="仿宋"/>
                <w:spacing w:val="22"/>
                <w:sz w:val="31"/>
                <w:szCs w:val="31"/>
              </w:rPr>
              <w:t>将作品推荐给国家智慧教育公共服</w:t>
            </w:r>
            <w:r>
              <w:rPr>
                <w:rFonts w:ascii="仿宋" w:hAnsi="仿宋" w:eastAsia="仿宋" w:cs="仿宋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 xml:space="preserve">务平台(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www</w:t>
            </w:r>
            <w:r>
              <w:rPr>
                <w:rFonts w:ascii="Times New Roman" w:hAnsi="Times New Roman" w:eastAsia="Times New Roman" w:cs="Times New Roman"/>
                <w:spacing w:val="9"/>
                <w:sz w:val="31"/>
                <w:szCs w:val="31"/>
              </w:rPr>
              <w:t>.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smartedv</w:t>
            </w:r>
            <w:r>
              <w:rPr>
                <w:rFonts w:ascii="Times New Roman" w:hAnsi="Times New Roman" w:eastAsia="Times New Roman" w:cs="Times New Roman"/>
                <w:spacing w:val="9"/>
                <w:sz w:val="31"/>
                <w:szCs w:val="31"/>
              </w:rPr>
              <w:t>.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cn</w:t>
            </w:r>
            <w:r>
              <w:rPr>
                <w:rFonts w:ascii="Times New Roman" w:hAnsi="Times New Roman" w:eastAsia="Times New Roman" w:cs="Times New Roman"/>
                <w:spacing w:val="9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)</w:t>
            </w:r>
          </w:p>
          <w:p>
            <w:pPr>
              <w:spacing w:before="1" w:line="224" w:lineRule="auto"/>
              <w:ind w:left="12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31"/>
                <w:szCs w:val="31"/>
              </w:rPr>
              <w:t>□</w:t>
            </w: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 xml:space="preserve">是        </w:t>
            </w:r>
            <w:r>
              <w:rPr>
                <w:rFonts w:ascii="仿宋" w:hAnsi="仿宋" w:eastAsia="仿宋" w:cs="仿宋"/>
                <w:sz w:val="31"/>
                <w:szCs w:val="3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 xml:space="preserve">□ </w:t>
            </w:r>
            <w:r>
              <w:rPr>
                <w:rFonts w:ascii="仿宋" w:hAnsi="仿宋" w:eastAsia="仿宋" w:cs="仿宋"/>
                <w:sz w:val="31"/>
                <w:szCs w:val="31"/>
              </w:rPr>
              <w:t>否</w:t>
            </w:r>
          </w:p>
        </w:tc>
      </w:tr>
    </w:tbl>
    <w:p>
      <w:pPr>
        <w:spacing w:before="170" w:line="345" w:lineRule="auto"/>
        <w:ind w:left="99" w:right="81" w:firstLine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我在此申</w:t>
      </w:r>
      <w:r>
        <w:rPr>
          <w:rFonts w:ascii="仿宋" w:hAnsi="仿宋" w:eastAsia="仿宋" w:cs="仿宋"/>
          <w:spacing w:val="6"/>
          <w:sz w:val="31"/>
          <w:szCs w:val="31"/>
        </w:rPr>
        <w:t>明</w:t>
      </w:r>
      <w:r>
        <w:rPr>
          <w:rFonts w:ascii="仿宋" w:hAnsi="仿宋" w:eastAsia="仿宋" w:cs="仿宋"/>
          <w:spacing w:val="4"/>
          <w:sz w:val="31"/>
          <w:szCs w:val="31"/>
        </w:rPr>
        <w:t>所报送作品是我原创构思并制作，不涉及他人的著作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8"/>
          <w:sz w:val="31"/>
          <w:szCs w:val="31"/>
        </w:rPr>
        <w:t>权。</w:t>
      </w:r>
    </w:p>
    <w:p>
      <w:pPr>
        <w:spacing w:line="421" w:lineRule="auto"/>
        <w:rPr>
          <w:rFonts w:ascii="Arial"/>
          <w:sz w:val="21"/>
        </w:rPr>
      </w:pPr>
    </w:p>
    <w:p>
      <w:pPr>
        <w:spacing w:before="101" w:line="344" w:lineRule="auto"/>
        <w:ind w:left="6173" w:right="762" w:hanging="9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作</w:t>
      </w:r>
      <w:r>
        <w:rPr>
          <w:rFonts w:ascii="仿宋" w:hAnsi="仿宋" w:eastAsia="仿宋" w:cs="仿宋"/>
          <w:spacing w:val="-5"/>
          <w:sz w:val="31"/>
          <w:szCs w:val="31"/>
        </w:rPr>
        <w:t>者签名：</w:t>
      </w:r>
      <w:r>
        <w:rPr>
          <w:rFonts w:ascii="仿宋" w:hAnsi="仿宋" w:eastAsia="仿宋" w:cs="仿宋"/>
          <w:spacing w:val="-5"/>
          <w:sz w:val="31"/>
          <w:szCs w:val="31"/>
          <w:u w:val="single" w:color="auto"/>
        </w:rPr>
        <w:t xml:space="preserve">          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年   月   </w:t>
      </w:r>
      <w:r>
        <w:rPr>
          <w:rFonts w:ascii="仿宋" w:hAnsi="仿宋" w:eastAsia="仿宋" w:cs="仿宋"/>
          <w:spacing w:val="10"/>
          <w:sz w:val="31"/>
          <w:szCs w:val="31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8" w:lineRule="auto"/>
      <w:ind w:left="8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sz w:val="28"/>
        <w:szCs w:val="28"/>
      </w:rPr>
      <w:t>—</w:t>
    </w:r>
    <w:r>
      <w:rPr>
        <w:rFonts w:ascii="宋体" w:hAnsi="宋体" w:eastAsia="宋体" w:cs="宋体"/>
        <w:spacing w:val="-2"/>
        <w:sz w:val="28"/>
        <w:szCs w:val="28"/>
      </w:rPr>
      <w:t>4—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ZjY4NGI0YjgzYTlmYzRiOTYzMWY3MDM2YTAxMWMifQ=="/>
  </w:docVars>
  <w:rsids>
    <w:rsidRoot w:val="00000000"/>
    <w:rsid w:val="6E5B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2023-05-05T04:54:09Z</dcterms:created>
  <dc:creator>ywy</dc:creator>
  <cp:lastModifiedBy>唯一</cp:lastModifiedBy>
  <dcterms:modified xsi:type="dcterms:W3CDTF">2023-05-05T04:54:19Z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45DD17FE5F2C424D89B25ECA63D7BF5C_12</vt:lpwstr>
  </property>
</Properties>
</file>