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Times New Roman"/>
          <w:sz w:val="36"/>
          <w:szCs w:val="24"/>
          <w:lang w:eastAsia="zh-CN"/>
        </w:rPr>
      </w:pPr>
    </w:p>
    <w:p>
      <w:pPr>
        <w:pStyle w:val="6"/>
        <w:rPr>
          <w:rFonts w:hint="eastAsia"/>
        </w:rPr>
      </w:pPr>
      <w:r>
        <w:rPr>
          <w:rFonts w:hint="eastAsia" w:ascii="黑体" w:hAnsi="黑体" w:eastAsia="黑体" w:cs="Times New Roman"/>
          <w:sz w:val="36"/>
          <w:szCs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1751330</wp:posOffset>
            </wp:positionH>
            <wp:positionV relativeFrom="paragraph">
              <wp:posOffset>20320</wp:posOffset>
            </wp:positionV>
            <wp:extent cx="1901190" cy="1897380"/>
            <wp:effectExtent l="0" t="0" r="3810" b="7620"/>
            <wp:wrapTopAndBottom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1897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Times New Roman" w:hAnsi="Times New Roman" w:cs="Times New Roman"/>
          <w:szCs w:val="24"/>
        </w:rPr>
      </w:pPr>
      <w:r>
        <w:rPr>
          <w:rFonts w:hint="eastAsia" w:ascii="黑体" w:hAnsi="黑体" w:eastAsia="黑体" w:cs="Times New Roman"/>
          <w:sz w:val="36"/>
          <w:szCs w:val="24"/>
        </w:rPr>
        <w:t>202  - 202  学年 第  学期</w:t>
      </w:r>
    </w:p>
    <w:p>
      <w:pPr>
        <w:jc w:val="center"/>
        <w:rPr>
          <w:rFonts w:hint="eastAsia" w:ascii="黑体" w:hAnsi="黑体" w:eastAsia="黑体" w:cs="黑体"/>
          <w:b/>
          <w:bCs/>
          <w:w w:val="100"/>
          <w:sz w:val="96"/>
          <w:szCs w:val="22"/>
        </w:rPr>
      </w:pPr>
      <w:r>
        <w:rPr>
          <w:rFonts w:hint="eastAsia" w:ascii="黑体" w:hAnsi="黑体" w:eastAsia="黑体" w:cs="黑体"/>
          <w:b/>
          <w:bCs/>
          <w:w w:val="100"/>
          <w:sz w:val="96"/>
          <w:szCs w:val="22"/>
          <w:lang w:val="en-US" w:eastAsia="zh-CN"/>
        </w:rPr>
        <w:t>课程</w:t>
      </w:r>
      <w:r>
        <w:rPr>
          <w:rFonts w:hint="eastAsia" w:ascii="黑体" w:hAnsi="黑体" w:eastAsia="黑体" w:cs="黑体"/>
          <w:b/>
          <w:bCs/>
          <w:w w:val="100"/>
          <w:sz w:val="96"/>
          <w:szCs w:val="22"/>
        </w:rPr>
        <w:t>教案</w:t>
      </w:r>
    </w:p>
    <w:p>
      <w:pPr>
        <w:pStyle w:val="6"/>
        <w:rPr>
          <w:rFonts w:hint="eastAsia"/>
        </w:rPr>
      </w:pPr>
    </w:p>
    <w:tbl>
      <w:tblPr>
        <w:tblStyle w:val="8"/>
        <w:tblpPr w:leftFromText="180" w:rightFromText="180" w:vertAnchor="text" w:horzAnchor="page" w:tblpXSpec="center" w:tblpY="1404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7"/>
        <w:gridCol w:w="35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37" w:type="dxa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both"/>
              <w:textAlignment w:val="auto"/>
              <w:rPr>
                <w:rFonts w:hint="eastAsia" w:eastAsia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32"/>
                <w:szCs w:val="24"/>
              </w:rPr>
              <w:t>课程名称</w:t>
            </w:r>
            <w:r>
              <w:rPr>
                <w:rFonts w:hint="eastAsia" w:ascii="黑体" w:hAnsi="黑体" w:eastAsia="黑体" w:cs="Times New Roman"/>
                <w:sz w:val="32"/>
                <w:szCs w:val="24"/>
                <w:lang w:eastAsia="zh-CN"/>
              </w:rPr>
              <w:t>：</w:t>
            </w:r>
          </w:p>
        </w:tc>
        <w:tc>
          <w:tcPr>
            <w:tcW w:w="3539" w:type="dxa"/>
            <w:tcBorders>
              <w:bottom w:val="single" w:color="000000" w:sz="4" w:space="0"/>
            </w:tcBorders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both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37" w:type="dxa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both"/>
              <w:textAlignment w:val="auto"/>
              <w:rPr>
                <w:rFonts w:hint="eastAsia" w:eastAsia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32"/>
                <w:szCs w:val="24"/>
              </w:rPr>
              <w:t>课程代码</w:t>
            </w:r>
            <w:r>
              <w:rPr>
                <w:rFonts w:hint="eastAsia" w:ascii="黑体" w:hAnsi="黑体" w:eastAsia="黑体" w:cs="Times New Roman"/>
                <w:sz w:val="32"/>
                <w:szCs w:val="24"/>
                <w:lang w:eastAsia="zh-CN"/>
              </w:rPr>
              <w:t>：</w:t>
            </w:r>
          </w:p>
        </w:tc>
        <w:tc>
          <w:tcPr>
            <w:tcW w:w="3539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both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37" w:type="dxa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both"/>
              <w:textAlignment w:val="auto"/>
              <w:rPr>
                <w:rFonts w:hint="eastAsia" w:eastAsia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32"/>
                <w:szCs w:val="24"/>
                <w:lang w:val="en-US" w:eastAsia="zh-CN"/>
              </w:rPr>
              <w:t>授课</w:t>
            </w:r>
            <w:r>
              <w:rPr>
                <w:rFonts w:hint="eastAsia" w:ascii="黑体" w:hAnsi="黑体" w:eastAsia="黑体" w:cs="Times New Roman"/>
                <w:sz w:val="32"/>
                <w:szCs w:val="24"/>
              </w:rPr>
              <w:t>班级</w:t>
            </w:r>
            <w:r>
              <w:rPr>
                <w:rFonts w:hint="eastAsia" w:ascii="黑体" w:hAnsi="黑体" w:eastAsia="黑体" w:cs="Times New Roman"/>
                <w:sz w:val="32"/>
                <w:szCs w:val="24"/>
                <w:lang w:eastAsia="zh-CN"/>
              </w:rPr>
              <w:t>：</w:t>
            </w:r>
          </w:p>
        </w:tc>
        <w:tc>
          <w:tcPr>
            <w:tcW w:w="3539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both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37" w:type="dxa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both"/>
              <w:textAlignment w:val="auto"/>
              <w:rPr>
                <w:rFonts w:hint="eastAsia" w:eastAsia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32"/>
                <w:szCs w:val="24"/>
              </w:rPr>
              <w:t>专业（教研室）</w:t>
            </w:r>
            <w:r>
              <w:rPr>
                <w:rFonts w:hint="eastAsia" w:ascii="黑体" w:hAnsi="黑体" w:eastAsia="黑体" w:cs="Times New Roman"/>
                <w:sz w:val="32"/>
                <w:szCs w:val="24"/>
                <w:lang w:eastAsia="zh-CN"/>
              </w:rPr>
              <w:t>：</w:t>
            </w:r>
          </w:p>
        </w:tc>
        <w:tc>
          <w:tcPr>
            <w:tcW w:w="3539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both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37" w:type="dxa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both"/>
              <w:textAlignment w:val="auto"/>
              <w:rPr>
                <w:rFonts w:hint="eastAsia" w:eastAsia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32"/>
                <w:szCs w:val="24"/>
                <w:lang w:val="en-US" w:eastAsia="zh-CN"/>
              </w:rPr>
              <w:t>开课学院</w:t>
            </w:r>
            <w:r>
              <w:rPr>
                <w:rFonts w:hint="eastAsia" w:ascii="黑体" w:hAnsi="黑体" w:eastAsia="黑体" w:cs="Times New Roman"/>
                <w:sz w:val="32"/>
                <w:szCs w:val="24"/>
                <w:lang w:eastAsia="zh-CN"/>
              </w:rPr>
              <w:t>：</w:t>
            </w:r>
          </w:p>
        </w:tc>
        <w:tc>
          <w:tcPr>
            <w:tcW w:w="3539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both"/>
              <w:textAlignment w:val="auto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37" w:type="dxa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both"/>
              <w:textAlignment w:val="auto"/>
              <w:rPr>
                <w:rFonts w:hint="default" w:ascii="黑体" w:hAnsi="黑体" w:eastAsia="黑体" w:cs="Times New Roman"/>
                <w:sz w:val="32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32"/>
                <w:szCs w:val="24"/>
                <w:lang w:val="en-US" w:eastAsia="zh-CN"/>
              </w:rPr>
              <w:t>主讲教师</w:t>
            </w:r>
          </w:p>
        </w:tc>
        <w:tc>
          <w:tcPr>
            <w:tcW w:w="3539" w:type="dxa"/>
            <w:tcBorders>
              <w:top w:val="single" w:color="000000" w:sz="4" w:space="0"/>
              <w:bottom w:val="single" w:color="000000" w:sz="4" w:space="0"/>
            </w:tcBorders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firstLine="0" w:firstLineChars="0"/>
              <w:jc w:val="both"/>
              <w:textAlignment w:val="auto"/>
              <w:rPr>
                <w:rFonts w:hint="eastAsia"/>
                <w:vertAlign w:val="baseline"/>
              </w:rPr>
            </w:pPr>
          </w:p>
        </w:tc>
      </w:tr>
    </w:tbl>
    <w:p>
      <w:pPr>
        <w:jc w:val="both"/>
        <w:rPr>
          <w:rFonts w:hint="eastAsia" w:ascii="黑体" w:hAnsi="黑体" w:eastAsia="黑体" w:cs="Times New Roman"/>
          <w:sz w:val="28"/>
          <w:szCs w:val="24"/>
        </w:rPr>
      </w:pPr>
    </w:p>
    <w:p>
      <w:pPr>
        <w:jc w:val="both"/>
        <w:rPr>
          <w:rFonts w:hint="eastAsia" w:ascii="黑体" w:hAnsi="黑体" w:eastAsia="黑体" w:cs="Times New Roman"/>
          <w:sz w:val="28"/>
          <w:szCs w:val="24"/>
        </w:rPr>
      </w:pPr>
    </w:p>
    <w:p>
      <w:pPr>
        <w:jc w:val="both"/>
        <w:rPr>
          <w:rFonts w:hint="eastAsia" w:ascii="黑体" w:hAnsi="黑体" w:eastAsia="黑体" w:cs="Times New Roman"/>
          <w:sz w:val="28"/>
          <w:szCs w:val="24"/>
        </w:rPr>
      </w:pPr>
    </w:p>
    <w:p>
      <w:pPr>
        <w:jc w:val="both"/>
        <w:rPr>
          <w:rFonts w:hint="eastAsia" w:ascii="黑体" w:hAnsi="黑体" w:eastAsia="黑体" w:cs="Times New Roman"/>
          <w:sz w:val="28"/>
          <w:szCs w:val="24"/>
        </w:rPr>
      </w:pPr>
    </w:p>
    <w:p>
      <w:pPr>
        <w:jc w:val="both"/>
        <w:rPr>
          <w:rFonts w:hint="eastAsia" w:ascii="黑体" w:hAnsi="黑体" w:eastAsia="黑体" w:cs="Times New Roman"/>
          <w:sz w:val="28"/>
          <w:szCs w:val="24"/>
        </w:rPr>
      </w:pPr>
    </w:p>
    <w:p>
      <w:pPr>
        <w:jc w:val="both"/>
        <w:rPr>
          <w:rFonts w:hint="eastAsia" w:ascii="黑体" w:hAnsi="黑体" w:eastAsia="黑体" w:cs="Times New Roman"/>
          <w:sz w:val="28"/>
          <w:szCs w:val="24"/>
        </w:rPr>
      </w:pPr>
    </w:p>
    <w:p>
      <w:pPr>
        <w:jc w:val="both"/>
        <w:rPr>
          <w:rFonts w:hint="eastAsia" w:ascii="黑体" w:hAnsi="黑体" w:eastAsia="黑体" w:cs="Times New Roman"/>
          <w:sz w:val="28"/>
          <w:szCs w:val="24"/>
        </w:rPr>
      </w:pPr>
    </w:p>
    <w:p>
      <w:pPr>
        <w:jc w:val="center"/>
        <w:rPr>
          <w:rFonts w:hint="eastAsia" w:ascii="黑体" w:hAnsi="黑体" w:eastAsia="黑体" w:cs="Times New Roman"/>
          <w:sz w:val="28"/>
          <w:szCs w:val="24"/>
        </w:rPr>
      </w:pPr>
    </w:p>
    <w:p>
      <w:pPr>
        <w:jc w:val="center"/>
        <w:rPr>
          <w:rFonts w:hint="eastAsia" w:ascii="黑体" w:hAnsi="黑体" w:eastAsia="黑体" w:cs="Times New Roman"/>
          <w:sz w:val="28"/>
          <w:szCs w:val="24"/>
        </w:rPr>
      </w:pPr>
    </w:p>
    <w:p>
      <w:pPr>
        <w:jc w:val="center"/>
        <w:rPr>
          <w:rFonts w:hint="eastAsia" w:ascii="黑体" w:hAnsi="黑体" w:eastAsia="黑体" w:cs="Times New Roman"/>
          <w:sz w:val="28"/>
          <w:szCs w:val="24"/>
        </w:rPr>
      </w:pPr>
    </w:p>
    <w:p>
      <w:pPr>
        <w:jc w:val="center"/>
        <w:rPr>
          <w:rFonts w:ascii="黑体" w:hAnsi="黑体" w:eastAsia="黑体" w:cs="Times New Roman"/>
          <w:sz w:val="28"/>
          <w:szCs w:val="24"/>
        </w:rPr>
      </w:pPr>
      <w:r>
        <w:rPr>
          <w:rFonts w:hint="eastAsia" w:ascii="黑体" w:hAnsi="黑体" w:eastAsia="黑体" w:cs="Times New Roman"/>
          <w:sz w:val="28"/>
          <w:szCs w:val="24"/>
        </w:rPr>
        <w:t xml:space="preserve">  年  月  日</w:t>
      </w:r>
    </w:p>
    <w:p>
      <w:pPr>
        <w:rPr>
          <w:rFonts w:hint="eastAsia" w:ascii="黑体" w:hAnsi="黑体" w:eastAsia="黑体" w:cs="Times New Roman"/>
          <w:sz w:val="32"/>
          <w:szCs w:val="32"/>
        </w:rPr>
        <w:sectPr>
          <w:headerReference r:id="rId3" w:type="default"/>
          <w:headerReference r:id="rId4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tbl>
      <w:tblPr>
        <w:tblStyle w:val="7"/>
        <w:tblW w:w="49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16"/>
        <w:gridCol w:w="293"/>
        <w:gridCol w:w="1358"/>
        <w:gridCol w:w="1463"/>
        <w:gridCol w:w="223"/>
        <w:gridCol w:w="1380"/>
        <w:gridCol w:w="1199"/>
        <w:gridCol w:w="124"/>
        <w:gridCol w:w="15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99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300" w:type="pct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  <w:t>或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  <w:lang w:val="en-US" w:eastAsia="zh-CN"/>
              </w:rPr>
              <w:t>子项目或</w:t>
            </w: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  <w:t>单元或模块等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99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FF000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4"/>
              </w:rPr>
              <w:t>授课类型</w:t>
            </w:r>
          </w:p>
        </w:tc>
        <w:tc>
          <w:tcPr>
            <w:tcW w:w="1656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>理论/实验/实训</w:t>
            </w:r>
          </w:p>
        </w:tc>
        <w:tc>
          <w:tcPr>
            <w:tcW w:w="1645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 xml:space="preserve">第 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 xml:space="preserve">周（第 </w:t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 xml:space="preserve"> 讲）</w:t>
            </w:r>
          </w:p>
        </w:tc>
        <w:tc>
          <w:tcPr>
            <w:tcW w:w="999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</w:rPr>
              <w:t>学时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99" w:type="pct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教学目标</w:t>
            </w:r>
          </w:p>
        </w:tc>
        <w:tc>
          <w:tcPr>
            <w:tcW w:w="79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知识目标：</w:t>
            </w:r>
          </w:p>
        </w:tc>
        <w:tc>
          <w:tcPr>
            <w:tcW w:w="3503" w:type="pct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/>
              <w:textAlignment w:val="auto"/>
              <w:rPr>
                <w:rFonts w:hint="eastAsia" w:ascii="宋体" w:hAnsi="宋体" w:cs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  <w:lang w:val="en-US" w:eastAsia="zh-CN"/>
              </w:rPr>
              <w:t>（用“了解、熟悉、理解……”等表述。）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/>
              <w:textAlignment w:val="auto"/>
              <w:rPr>
                <w:rFonts w:hint="eastAsia" w:ascii="宋体" w:hAnsi="宋体" w:cs="宋体"/>
                <w:color w:val="FF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99" w:type="pct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79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能力目标：</w:t>
            </w:r>
          </w:p>
        </w:tc>
        <w:tc>
          <w:tcPr>
            <w:tcW w:w="3503" w:type="pct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  <w:lang w:val="en-US" w:eastAsia="zh-CN"/>
              </w:rPr>
              <w:t>（用“能或会+程度副词+操作动词+操作对象”描述。如“能熟练操作XXX”。）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699" w:type="pct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79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素质目标：</w:t>
            </w:r>
          </w:p>
        </w:tc>
        <w:tc>
          <w:tcPr>
            <w:tcW w:w="3503" w:type="pct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  <w:lang w:val="en-US" w:eastAsia="zh-CN"/>
              </w:rPr>
              <w:t>（采用“形成”、“养成”、“增强”、“提升”、“树立”、“构建”等动词进行描述，须体现课程思政）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99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学情分析</w:t>
            </w:r>
          </w:p>
        </w:tc>
        <w:tc>
          <w:tcPr>
            <w:tcW w:w="4300" w:type="pct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99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教学重点</w:t>
            </w:r>
          </w:p>
        </w:tc>
        <w:tc>
          <w:tcPr>
            <w:tcW w:w="4300" w:type="pct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99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教学难点</w:t>
            </w:r>
          </w:p>
        </w:tc>
        <w:tc>
          <w:tcPr>
            <w:tcW w:w="4300" w:type="pct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/>
              <w:textAlignment w:val="auto"/>
              <w:rPr>
                <w:rFonts w:hint="eastAsia" w:ascii="宋体" w:hAnsi="宋体" w:eastAsia="宋体" w:cs="宋体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99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教学方法</w:t>
            </w:r>
          </w:p>
        </w:tc>
        <w:tc>
          <w:tcPr>
            <w:tcW w:w="4300" w:type="pct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0"/>
                <w:szCs w:val="20"/>
                <w:lang w:val="en-US" w:eastAsia="zh-CN" w:bidi="ar-SA"/>
              </w:rPr>
              <w:t>(根据教学内容和学生学情科学选择教学方法和手段，强调信息化教学手段和数字资源的利用，能够针对学习反馈及时调整教学方法，突出学生中心，实行因材施教，关注重点、难点的解决。）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99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教材资源</w:t>
            </w:r>
          </w:p>
        </w:tc>
        <w:tc>
          <w:tcPr>
            <w:tcW w:w="4300" w:type="pct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FF0000"/>
                <w:kern w:val="2"/>
                <w:sz w:val="20"/>
                <w:szCs w:val="20"/>
                <w:lang w:val="en-US" w:eastAsia="zh-CN" w:bidi="ar-SA"/>
              </w:rPr>
              <w:t>（应首选十三五和十四五国规教材）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5000" w:type="pct"/>
            <w:gridSpan w:val="10"/>
            <w:tcBorders>
              <w:tl2br w:val="nil"/>
              <w:tr2bl w:val="nil"/>
            </w:tcBorders>
            <w:shd w:val="clear" w:color="auto" w:fill="1A5F8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课前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2486" w:type="pct"/>
            <w:gridSpan w:val="6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学内容</w:t>
            </w:r>
          </w:p>
        </w:tc>
        <w:tc>
          <w:tcPr>
            <w:tcW w:w="1587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教学活动</w:t>
            </w:r>
          </w:p>
        </w:tc>
        <w:tc>
          <w:tcPr>
            <w:tcW w:w="926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86" w:type="pct"/>
            <w:gridSpan w:val="6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81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学生活动</w:t>
            </w:r>
          </w:p>
        </w:tc>
        <w:tc>
          <w:tcPr>
            <w:tcW w:w="776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教师活动</w:t>
            </w:r>
          </w:p>
        </w:tc>
        <w:tc>
          <w:tcPr>
            <w:tcW w:w="926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486" w:type="pct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81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776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000" w:type="pct"/>
            <w:gridSpan w:val="10"/>
            <w:tcBorders>
              <w:tl2br w:val="nil"/>
              <w:tr2bl w:val="nil"/>
            </w:tcBorders>
            <w:shd w:val="clear" w:color="auto" w:fill="1A5F8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课中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59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教学环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节</w:t>
            </w:r>
          </w:p>
        </w:tc>
        <w:tc>
          <w:tcPr>
            <w:tcW w:w="2027" w:type="pct"/>
            <w:gridSpan w:val="5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教学内容</w:t>
            </w:r>
          </w:p>
        </w:tc>
        <w:tc>
          <w:tcPr>
            <w:tcW w:w="1587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教学活动</w:t>
            </w:r>
          </w:p>
        </w:tc>
        <w:tc>
          <w:tcPr>
            <w:tcW w:w="926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459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027" w:type="pct"/>
            <w:gridSpan w:val="5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81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学生活动</w:t>
            </w:r>
          </w:p>
        </w:tc>
        <w:tc>
          <w:tcPr>
            <w:tcW w:w="776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教师活动</w:t>
            </w:r>
          </w:p>
        </w:tc>
        <w:tc>
          <w:tcPr>
            <w:tcW w:w="926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5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导入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回顾</w:t>
            </w:r>
          </w:p>
        </w:tc>
        <w:tc>
          <w:tcPr>
            <w:tcW w:w="2027" w:type="pct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  <w:lang w:val="en-US" w:eastAsia="zh-CN"/>
              </w:rPr>
              <w:t>上次课程内容回顾（或课程导入）</w:t>
            </w:r>
          </w:p>
        </w:tc>
        <w:tc>
          <w:tcPr>
            <w:tcW w:w="81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</w:rPr>
            </w:pPr>
          </w:p>
        </w:tc>
        <w:tc>
          <w:tcPr>
            <w:tcW w:w="776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</w:rPr>
            </w:pP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5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内容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展开</w:t>
            </w:r>
          </w:p>
        </w:tc>
        <w:tc>
          <w:tcPr>
            <w:tcW w:w="2027" w:type="pct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lang w:val="en-US" w:eastAsia="zh-CN"/>
              </w:rPr>
            </w:pPr>
          </w:p>
        </w:tc>
        <w:tc>
          <w:tcPr>
            <w:tcW w:w="81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</w:rPr>
            </w:pPr>
          </w:p>
        </w:tc>
        <w:tc>
          <w:tcPr>
            <w:tcW w:w="776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</w:rPr>
            </w:pP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5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Cs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课堂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小结</w:t>
            </w:r>
          </w:p>
        </w:tc>
        <w:tc>
          <w:tcPr>
            <w:tcW w:w="2027" w:type="pct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</w:rPr>
            </w:pPr>
          </w:p>
        </w:tc>
        <w:tc>
          <w:tcPr>
            <w:tcW w:w="81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</w:rPr>
            </w:pPr>
          </w:p>
        </w:tc>
        <w:tc>
          <w:tcPr>
            <w:tcW w:w="776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</w:rPr>
            </w:pP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000" w:type="pct"/>
            <w:gridSpan w:val="10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  <w:lang w:val="en-US" w:eastAsia="zh-CN"/>
              </w:rPr>
              <w:t>上述教学环节\教学活动可以根据课程性质和具体教学内容有所侧重和取舍。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000" w:type="pct"/>
            <w:gridSpan w:val="10"/>
            <w:tcBorders>
              <w:tl2br w:val="nil"/>
              <w:tr2bl w:val="nil"/>
            </w:tcBorders>
            <w:shd w:val="clear" w:color="auto" w:fill="1A5F8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32"/>
                <w:szCs w:val="32"/>
                <w14:textFill>
                  <w14:solidFill>
                    <w14:schemeClr w14:val="bg1"/>
                  </w14:solidFill>
                </w14:textFill>
              </w:rPr>
              <w:t>课后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486" w:type="pct"/>
            <w:gridSpan w:val="6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教学内容</w:t>
            </w:r>
          </w:p>
        </w:tc>
        <w:tc>
          <w:tcPr>
            <w:tcW w:w="1587" w:type="pct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教学活动</w:t>
            </w:r>
          </w:p>
        </w:tc>
        <w:tc>
          <w:tcPr>
            <w:tcW w:w="926" w:type="pct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486" w:type="pct"/>
            <w:gridSpan w:val="6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  <w:tc>
          <w:tcPr>
            <w:tcW w:w="81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学生活动</w:t>
            </w:r>
          </w:p>
        </w:tc>
        <w:tc>
          <w:tcPr>
            <w:tcW w:w="776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教师活动</w:t>
            </w:r>
          </w:p>
        </w:tc>
        <w:tc>
          <w:tcPr>
            <w:tcW w:w="926" w:type="pct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486" w:type="pct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</w:rPr>
            </w:pPr>
          </w:p>
        </w:tc>
        <w:tc>
          <w:tcPr>
            <w:tcW w:w="81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</w:rPr>
            </w:pPr>
          </w:p>
        </w:tc>
        <w:tc>
          <w:tcPr>
            <w:tcW w:w="776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</w:rPr>
            </w:pP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000" w:type="pct"/>
            <w:gridSpan w:val="10"/>
            <w:tcBorders>
              <w:tl2br w:val="nil"/>
              <w:tr2bl w:val="nil"/>
            </w:tcBorders>
            <w:shd w:val="clear" w:color="auto" w:fill="1A5F8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bCs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32"/>
                <w:szCs w:val="32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教学反思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27" w:type="pct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4472" w:type="pct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  <w:lang w:val="en-US" w:eastAsia="zh-CN"/>
              </w:rPr>
              <w:t>（课后补充）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FF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27" w:type="pct"/>
            <w:gridSpan w:val="2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诊断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改进</w:t>
            </w:r>
          </w:p>
        </w:tc>
        <w:tc>
          <w:tcPr>
            <w:tcW w:w="4472" w:type="pct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诊断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  <w:lang w:val="en-US" w:eastAsia="zh-CN"/>
              </w:rPr>
              <w:t>（课后补充）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FF000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27" w:type="pct"/>
            <w:gridSpan w:val="2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4472" w:type="pct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改进：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  <w:lang w:val="en-US" w:eastAsia="zh-CN"/>
              </w:rPr>
              <w:t>（课后补充）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FF0000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240" w:lineRule="auto"/>
        <w:ind w:firstLine="92" w:firstLineChars="44"/>
        <w:jc w:val="right"/>
        <w:textAlignment w:val="auto"/>
        <w:rPr>
          <w:rFonts w:hint="eastAsia"/>
        </w:rPr>
      </w:pPr>
      <w:r>
        <w:rPr>
          <w:rFonts w:hint="eastAsia"/>
        </w:rPr>
        <w:t>制订时间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240" w:lineRule="auto"/>
        <w:ind w:firstLine="92" w:firstLineChars="44"/>
        <w:jc w:val="righ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修订时间：  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月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修订版本</w:t>
      </w:r>
      <w:r>
        <w:rPr>
          <w:rFonts w:hint="eastAsia"/>
          <w:lang w:eastAsia="zh-CN"/>
        </w:rPr>
        <w:t>：</w:t>
      </w:r>
      <w:r>
        <w:rPr>
          <w:rFonts w:hint="eastAsia"/>
        </w:rPr>
        <w:t>V1.</w:t>
      </w:r>
      <w:r>
        <w:rPr>
          <w:rFonts w:hint="eastAsia"/>
          <w:lang w:val="en-US" w:eastAsia="zh-CN"/>
        </w:rPr>
        <w:t>0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注：本行字和上述红色字体的提示文字，请在教案的正式稿中删除。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hint="default" w:eastAsia="宋体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课程名称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hint="default" w:eastAsia="宋体"/>
        <w:lang w:val="en-US" w:eastAsia="zh-CN"/>
      </w:rPr>
    </w:pPr>
    <w:r>
      <w:rPr>
        <w:rFonts w:hint="default" w:eastAsia="宋体"/>
        <w:lang w:val="en-US" w:eastAsia="zh-CN"/>
      </w:rPr>
      <w:drawing>
        <wp:inline distT="0" distB="0" distL="114300" distR="114300">
          <wp:extent cx="1555750" cy="242570"/>
          <wp:effectExtent l="0" t="0" r="6350" b="5080"/>
          <wp:docPr id="2" name="图片 2" descr="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校名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5750" cy="242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课程名称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MDg3YWM4OTdlMGFkYzU0ODUwOGRiNDBmMTVjMzgifQ=="/>
  </w:docVars>
  <w:rsids>
    <w:rsidRoot w:val="00C7682B"/>
    <w:rsid w:val="00006CCB"/>
    <w:rsid w:val="00090C0E"/>
    <w:rsid w:val="001536E9"/>
    <w:rsid w:val="00194A6A"/>
    <w:rsid w:val="001D7F22"/>
    <w:rsid w:val="001F756E"/>
    <w:rsid w:val="00207034"/>
    <w:rsid w:val="00275B6A"/>
    <w:rsid w:val="002C5518"/>
    <w:rsid w:val="002E0689"/>
    <w:rsid w:val="0033425C"/>
    <w:rsid w:val="00370E32"/>
    <w:rsid w:val="00371457"/>
    <w:rsid w:val="003A4A68"/>
    <w:rsid w:val="003C2AA2"/>
    <w:rsid w:val="003C41DD"/>
    <w:rsid w:val="003C71B2"/>
    <w:rsid w:val="003E5E19"/>
    <w:rsid w:val="00433BCA"/>
    <w:rsid w:val="00447159"/>
    <w:rsid w:val="004D726D"/>
    <w:rsid w:val="00517AB6"/>
    <w:rsid w:val="005667D6"/>
    <w:rsid w:val="005A7D99"/>
    <w:rsid w:val="005D1246"/>
    <w:rsid w:val="006128A1"/>
    <w:rsid w:val="00613EFC"/>
    <w:rsid w:val="0065313D"/>
    <w:rsid w:val="006B0326"/>
    <w:rsid w:val="006C4F04"/>
    <w:rsid w:val="0070330E"/>
    <w:rsid w:val="0071038C"/>
    <w:rsid w:val="00772CD6"/>
    <w:rsid w:val="007F25A8"/>
    <w:rsid w:val="00821787"/>
    <w:rsid w:val="008B6996"/>
    <w:rsid w:val="00940618"/>
    <w:rsid w:val="00976F1C"/>
    <w:rsid w:val="00995E9C"/>
    <w:rsid w:val="009E1C08"/>
    <w:rsid w:val="00A00D8F"/>
    <w:rsid w:val="00A2479B"/>
    <w:rsid w:val="00A44523"/>
    <w:rsid w:val="00A832D0"/>
    <w:rsid w:val="00AA4620"/>
    <w:rsid w:val="00AE0E16"/>
    <w:rsid w:val="00BB0370"/>
    <w:rsid w:val="00BB2157"/>
    <w:rsid w:val="00BE0C12"/>
    <w:rsid w:val="00BE1982"/>
    <w:rsid w:val="00C663EE"/>
    <w:rsid w:val="00C7467B"/>
    <w:rsid w:val="00C7682B"/>
    <w:rsid w:val="00C87461"/>
    <w:rsid w:val="00CD04AB"/>
    <w:rsid w:val="00D07265"/>
    <w:rsid w:val="00D67514"/>
    <w:rsid w:val="00D772CC"/>
    <w:rsid w:val="00D80C81"/>
    <w:rsid w:val="00D812F8"/>
    <w:rsid w:val="00DD0D86"/>
    <w:rsid w:val="00DD1EEC"/>
    <w:rsid w:val="00E106ED"/>
    <w:rsid w:val="00E400E9"/>
    <w:rsid w:val="00E72D23"/>
    <w:rsid w:val="00EC4E2F"/>
    <w:rsid w:val="00F0056A"/>
    <w:rsid w:val="00F15C0F"/>
    <w:rsid w:val="00F207B8"/>
    <w:rsid w:val="00F24522"/>
    <w:rsid w:val="00F47E32"/>
    <w:rsid w:val="00F50512"/>
    <w:rsid w:val="00F7240B"/>
    <w:rsid w:val="023B717C"/>
    <w:rsid w:val="0D5E05A7"/>
    <w:rsid w:val="10824922"/>
    <w:rsid w:val="131F6C1D"/>
    <w:rsid w:val="1E3969C8"/>
    <w:rsid w:val="1E854FF8"/>
    <w:rsid w:val="22953D95"/>
    <w:rsid w:val="286128F0"/>
    <w:rsid w:val="2A25006E"/>
    <w:rsid w:val="2BD863A9"/>
    <w:rsid w:val="3E0A5074"/>
    <w:rsid w:val="3F4A7E6C"/>
    <w:rsid w:val="405E5D6B"/>
    <w:rsid w:val="410D3296"/>
    <w:rsid w:val="476A01DA"/>
    <w:rsid w:val="48B620CF"/>
    <w:rsid w:val="4E067654"/>
    <w:rsid w:val="4ECD6AC6"/>
    <w:rsid w:val="51D1789F"/>
    <w:rsid w:val="57083E0D"/>
    <w:rsid w:val="5AD84127"/>
    <w:rsid w:val="5F2D59D7"/>
    <w:rsid w:val="61606E17"/>
    <w:rsid w:val="61C3343B"/>
    <w:rsid w:val="639037F0"/>
    <w:rsid w:val="66513EF2"/>
    <w:rsid w:val="6A260A0B"/>
    <w:rsid w:val="6BFD579B"/>
    <w:rsid w:val="6CA67BE1"/>
    <w:rsid w:val="6D143F5C"/>
    <w:rsid w:val="6D1C4347"/>
    <w:rsid w:val="6E1E23F0"/>
    <w:rsid w:val="6F462DD8"/>
    <w:rsid w:val="72FC412C"/>
    <w:rsid w:val="75EA092E"/>
    <w:rsid w:val="79CE0777"/>
    <w:rsid w:val="79D412D1"/>
    <w:rsid w:val="7CBA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autoRedefine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link w:val="13"/>
    <w:autoRedefine/>
    <w:semiHidden/>
    <w:unhideWhenUsed/>
    <w:qFormat/>
    <w:uiPriority w:val="99"/>
    <w:pPr>
      <w:ind w:firstLine="420" w:firstLineChars="100"/>
    </w:p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2">
    <w:name w:val="正文文本 Char"/>
    <w:basedOn w:val="9"/>
    <w:link w:val="2"/>
    <w:autoRedefine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13">
    <w:name w:val="正文首行缩进 Char"/>
    <w:basedOn w:val="12"/>
    <w:link w:val="6"/>
    <w:autoRedefine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14">
    <w:name w:val="批注框文本 Char"/>
    <w:basedOn w:val="9"/>
    <w:link w:val="3"/>
    <w:autoRedefine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3</Pages>
  <Words>544</Words>
  <Characters>553</Characters>
  <Lines>7</Lines>
  <Paragraphs>2</Paragraphs>
  <TotalTime>29</TotalTime>
  <ScaleCrop>false</ScaleCrop>
  <LinksUpToDate>false</LinksUpToDate>
  <CharactersWithSpaces>585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2022-09-15T00:09:00Z</dcterms:created>
  <dc:creator>HP</dc:creator>
  <cp:lastModifiedBy>黛</cp:lastModifiedBy>
  <cp:lastPrinted>2022-06-10T06:33:00Z</cp:lastPrinted>
  <dcterms:modified xsi:type="dcterms:W3CDTF">2024-06-04T06:30:21Z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5D1004353C794F4AB8C15FA01A168B88_13</vt:lpwstr>
  </property>
</Properties>
</file>